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91E72" w14:textId="12B33F76" w:rsidR="00147E36" w:rsidRPr="00D96066" w:rsidRDefault="00147E36" w:rsidP="00147E36">
      <w:pPr>
        <w:pStyle w:val="Heading2"/>
        <w:ind w:left="5103"/>
        <w:rPr>
          <w:rFonts w:ascii="Times New Roman" w:eastAsia="Calibri" w:hAnsi="Times New Roman" w:cs="Times New Roman"/>
          <w:color w:val="00B050"/>
          <w:sz w:val="24"/>
          <w:szCs w:val="24"/>
        </w:rPr>
      </w:pPr>
      <w:bookmarkStart w:id="0" w:name="_Ref39673589"/>
      <w:bookmarkStart w:id="1" w:name="_Toc126333949"/>
      <w:r w:rsidRPr="00D96066">
        <w:rPr>
          <w:rFonts w:ascii="Times New Roman" w:eastAsia="Calibri" w:hAnsi="Times New Roman" w:cs="Times New Roman"/>
          <w:color w:val="00B050"/>
          <w:sz w:val="24"/>
          <w:szCs w:val="24"/>
        </w:rPr>
        <w:t xml:space="preserve">Specialiųjų pirkimo sąlygų </w:t>
      </w:r>
      <w:r w:rsidR="00172286" w:rsidRPr="00D96066">
        <w:rPr>
          <w:rFonts w:ascii="Times New Roman" w:eastAsia="Calibri" w:hAnsi="Times New Roman" w:cs="Times New Roman"/>
          <w:b/>
          <w:bCs/>
          <w:color w:val="00B050"/>
          <w:sz w:val="24"/>
          <w:szCs w:val="24"/>
        </w:rPr>
        <w:t>8</w:t>
      </w:r>
      <w:r w:rsidRPr="00D96066">
        <w:rPr>
          <w:rFonts w:ascii="Times New Roman" w:eastAsia="Calibri" w:hAnsi="Times New Roman" w:cs="Times New Roman"/>
          <w:b/>
          <w:bCs/>
          <w:color w:val="00B050"/>
          <w:sz w:val="24"/>
          <w:szCs w:val="24"/>
        </w:rPr>
        <w:t xml:space="preserve"> priedas</w:t>
      </w:r>
      <w:r w:rsidRPr="00D96066">
        <w:rPr>
          <w:rFonts w:ascii="Times New Roman" w:eastAsia="Calibri" w:hAnsi="Times New Roman" w:cs="Times New Roman"/>
          <w:color w:val="00B050"/>
          <w:sz w:val="24"/>
          <w:szCs w:val="24"/>
        </w:rPr>
        <w:t xml:space="preserve"> „Specialiosios sutarties sąlygos“</w:t>
      </w:r>
      <w:bookmarkEnd w:id="0"/>
      <w:bookmarkEnd w:id="1"/>
    </w:p>
    <w:p w14:paraId="498E2169" w14:textId="77777777" w:rsidR="000542B0" w:rsidRPr="00D96066" w:rsidRDefault="000542B0" w:rsidP="000542B0">
      <w:pPr>
        <w:ind w:left="3807" w:firstLine="1296"/>
        <w:rPr>
          <w:rFonts w:eastAsia="Calibri"/>
          <w:b/>
          <w:bCs/>
          <w:i/>
          <w:iCs/>
          <w:szCs w:val="24"/>
          <w:lang w:eastAsia="lt-LT"/>
        </w:rPr>
      </w:pPr>
    </w:p>
    <w:p w14:paraId="539C5282" w14:textId="4E41B373" w:rsidR="00147E36" w:rsidRPr="00D96066" w:rsidRDefault="000542B0" w:rsidP="00CC4F6A">
      <w:pPr>
        <w:ind w:left="5184" w:firstLine="1296"/>
        <w:rPr>
          <w:rFonts w:eastAsia="Calibri"/>
          <w:b/>
          <w:bCs/>
          <w:i/>
          <w:iCs/>
          <w:szCs w:val="24"/>
          <w:lang w:eastAsia="lt-LT"/>
        </w:rPr>
      </w:pPr>
      <w:r w:rsidRPr="00D96066">
        <w:rPr>
          <w:rFonts w:eastAsia="Calibri"/>
          <w:b/>
          <w:bCs/>
          <w:i/>
          <w:iCs/>
          <w:szCs w:val="24"/>
          <w:lang w:eastAsia="lt-LT"/>
        </w:rPr>
        <w:t>Projektas</w:t>
      </w:r>
    </w:p>
    <w:p w14:paraId="4F36A01B" w14:textId="3CD8C11F" w:rsidR="00147E36" w:rsidRPr="00D96066" w:rsidRDefault="00147E36" w:rsidP="00147E36">
      <w:pPr>
        <w:widowControl w:val="0"/>
        <w:pBdr>
          <w:top w:val="nil"/>
          <w:left w:val="nil"/>
          <w:bottom w:val="nil"/>
          <w:right w:val="nil"/>
          <w:between w:val="nil"/>
        </w:pBdr>
        <w:tabs>
          <w:tab w:val="left" w:pos="567"/>
          <w:tab w:val="left" w:pos="851"/>
        </w:tabs>
        <w:jc w:val="center"/>
        <w:rPr>
          <w:b/>
          <w:bCs/>
          <w:szCs w:val="24"/>
        </w:rPr>
      </w:pPr>
      <w:r w:rsidRPr="00D96066">
        <w:rPr>
          <w:b/>
          <w:bCs/>
          <w:szCs w:val="24"/>
        </w:rPr>
        <w:tab/>
      </w:r>
      <w:r w:rsidRPr="00D96066">
        <w:rPr>
          <w:b/>
          <w:bCs/>
          <w:szCs w:val="24"/>
        </w:rPr>
        <w:tab/>
      </w:r>
      <w:r w:rsidRPr="00D96066">
        <w:rPr>
          <w:b/>
          <w:bCs/>
          <w:szCs w:val="24"/>
        </w:rPr>
        <w:tab/>
      </w:r>
      <w:r w:rsidRPr="00D96066">
        <w:rPr>
          <w:b/>
          <w:bCs/>
          <w:szCs w:val="24"/>
        </w:rPr>
        <w:tab/>
      </w:r>
      <w:r w:rsidRPr="00D96066">
        <w:rPr>
          <w:b/>
          <w:bCs/>
          <w:szCs w:val="24"/>
        </w:rPr>
        <w:tab/>
      </w:r>
      <w:r w:rsidRPr="00D96066">
        <w:rPr>
          <w:b/>
          <w:bCs/>
          <w:szCs w:val="24"/>
        </w:rPr>
        <w:tab/>
      </w:r>
    </w:p>
    <w:p w14:paraId="3074ED33" w14:textId="39FD8DD3" w:rsidR="00027B83" w:rsidRPr="00D96066" w:rsidRDefault="000B0897">
      <w:pPr>
        <w:widowControl w:val="0"/>
        <w:pBdr>
          <w:top w:val="nil"/>
          <w:left w:val="nil"/>
          <w:bottom w:val="nil"/>
          <w:right w:val="nil"/>
          <w:between w:val="nil"/>
        </w:pBdr>
        <w:tabs>
          <w:tab w:val="left" w:pos="567"/>
          <w:tab w:val="left" w:pos="851"/>
        </w:tabs>
        <w:jc w:val="center"/>
        <w:rPr>
          <w:b/>
          <w:bCs/>
          <w:caps/>
          <w:szCs w:val="24"/>
        </w:rPr>
      </w:pPr>
      <w:r w:rsidRPr="00D96066">
        <w:rPr>
          <w:b/>
          <w:bCs/>
          <w:caps/>
          <w:szCs w:val="24"/>
        </w:rPr>
        <w:t>paslaugų pirkimo-pardavimo sutarties Specialiosios sąlygos</w:t>
      </w:r>
    </w:p>
    <w:p w14:paraId="02CDD01F" w14:textId="77777777" w:rsidR="00027B83" w:rsidRPr="00D96066" w:rsidRDefault="00027B83" w:rsidP="003E76B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D96066" w14:paraId="311E4C31" w14:textId="77777777" w:rsidTr="4D2DBCE8">
        <w:tc>
          <w:tcPr>
            <w:tcW w:w="2448" w:type="dxa"/>
          </w:tcPr>
          <w:p w14:paraId="2CB5E55E" w14:textId="77777777" w:rsidR="00027B83" w:rsidRPr="00D96066" w:rsidRDefault="000B0897">
            <w:pPr>
              <w:jc w:val="both"/>
              <w:rPr>
                <w:b/>
                <w:kern w:val="2"/>
                <w:szCs w:val="24"/>
              </w:rPr>
            </w:pPr>
            <w:r w:rsidRPr="00D96066">
              <w:rPr>
                <w:b/>
                <w:kern w:val="2"/>
                <w:szCs w:val="24"/>
              </w:rPr>
              <w:t>Sutarties pavadinimas</w:t>
            </w:r>
          </w:p>
        </w:tc>
        <w:tc>
          <w:tcPr>
            <w:tcW w:w="7110" w:type="dxa"/>
            <w:gridSpan w:val="3"/>
          </w:tcPr>
          <w:p w14:paraId="592D1227" w14:textId="7723AB04" w:rsidR="00027B83" w:rsidRPr="00D96066" w:rsidRDefault="00933AA2" w:rsidP="005007AB">
            <w:pPr>
              <w:jc w:val="center"/>
              <w:rPr>
                <w:b/>
                <w:bCs/>
                <w:caps/>
                <w:kern w:val="2"/>
                <w:szCs w:val="24"/>
              </w:rPr>
            </w:pPr>
            <w:r w:rsidRPr="00D96066">
              <w:rPr>
                <w:b/>
                <w:bCs/>
                <w:caps/>
                <w:szCs w:val="24"/>
              </w:rPr>
              <w:t>Rizikos vertinimo srities konsultacij</w:t>
            </w:r>
            <w:r w:rsidR="00BE0029" w:rsidRPr="00D96066">
              <w:rPr>
                <w:b/>
                <w:bCs/>
                <w:caps/>
                <w:szCs w:val="24"/>
              </w:rPr>
              <w:t>ų paslaugos</w:t>
            </w:r>
          </w:p>
        </w:tc>
      </w:tr>
      <w:tr w:rsidR="00027B83" w:rsidRPr="00D96066" w14:paraId="5A55D889" w14:textId="77777777" w:rsidTr="4D2DBCE8">
        <w:tc>
          <w:tcPr>
            <w:tcW w:w="2448" w:type="dxa"/>
          </w:tcPr>
          <w:p w14:paraId="725DCE76" w14:textId="77777777" w:rsidR="00027B83" w:rsidRPr="00D96066" w:rsidRDefault="000B0897">
            <w:pPr>
              <w:jc w:val="both"/>
              <w:rPr>
                <w:b/>
                <w:kern w:val="2"/>
                <w:szCs w:val="24"/>
              </w:rPr>
            </w:pPr>
            <w:r w:rsidRPr="00D96066">
              <w:rPr>
                <w:b/>
                <w:kern w:val="2"/>
                <w:szCs w:val="24"/>
              </w:rPr>
              <w:t>Sutarties data</w:t>
            </w:r>
          </w:p>
        </w:tc>
        <w:tc>
          <w:tcPr>
            <w:tcW w:w="2177" w:type="dxa"/>
          </w:tcPr>
          <w:p w14:paraId="13C67CD5" w14:textId="77777777" w:rsidR="00027B83" w:rsidRPr="00D96066" w:rsidRDefault="00027B83">
            <w:pPr>
              <w:jc w:val="both"/>
              <w:rPr>
                <w:kern w:val="2"/>
                <w:szCs w:val="24"/>
              </w:rPr>
            </w:pPr>
          </w:p>
        </w:tc>
        <w:tc>
          <w:tcPr>
            <w:tcW w:w="2362" w:type="dxa"/>
          </w:tcPr>
          <w:p w14:paraId="40AFA383" w14:textId="77777777" w:rsidR="00027B83" w:rsidRPr="00D96066" w:rsidRDefault="000B0897">
            <w:pPr>
              <w:jc w:val="both"/>
              <w:rPr>
                <w:b/>
                <w:kern w:val="2"/>
                <w:szCs w:val="24"/>
              </w:rPr>
            </w:pPr>
            <w:r w:rsidRPr="00D96066">
              <w:rPr>
                <w:b/>
                <w:kern w:val="2"/>
                <w:szCs w:val="24"/>
              </w:rPr>
              <w:t>Sutarties numeris</w:t>
            </w:r>
          </w:p>
        </w:tc>
        <w:tc>
          <w:tcPr>
            <w:tcW w:w="2571" w:type="dxa"/>
          </w:tcPr>
          <w:p w14:paraId="2D20B1E8" w14:textId="77777777" w:rsidR="00027B83" w:rsidRPr="00D96066" w:rsidRDefault="00027B83">
            <w:pPr>
              <w:jc w:val="both"/>
              <w:rPr>
                <w:kern w:val="2"/>
                <w:szCs w:val="24"/>
              </w:rPr>
            </w:pPr>
          </w:p>
        </w:tc>
      </w:tr>
    </w:tbl>
    <w:p w14:paraId="2A60F602" w14:textId="5513807B" w:rsidR="00027B83" w:rsidRPr="00D96066" w:rsidRDefault="00922F2C">
      <w:pPr>
        <w:jc w:val="both"/>
        <w:rPr>
          <w:szCs w:val="24"/>
        </w:rPr>
      </w:pPr>
      <w:r w:rsidRPr="00D96066">
        <w:rPr>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D96066" w14:paraId="462A58EB" w14:textId="77777777">
        <w:tc>
          <w:tcPr>
            <w:tcW w:w="9558" w:type="dxa"/>
            <w:gridSpan w:val="3"/>
          </w:tcPr>
          <w:p w14:paraId="64CA7654" w14:textId="77777777" w:rsidR="00027B83" w:rsidRPr="00D96066" w:rsidRDefault="000B0897">
            <w:pPr>
              <w:jc w:val="center"/>
              <w:rPr>
                <w:b/>
                <w:kern w:val="2"/>
                <w:szCs w:val="24"/>
              </w:rPr>
            </w:pPr>
            <w:r w:rsidRPr="00D96066">
              <w:rPr>
                <w:b/>
                <w:kern w:val="2"/>
                <w:szCs w:val="24"/>
              </w:rPr>
              <w:t>1. SUTARTIES ŠALYS</w:t>
            </w:r>
          </w:p>
        </w:tc>
      </w:tr>
      <w:tr w:rsidR="00027B83" w:rsidRPr="00D96066" w14:paraId="6E906525" w14:textId="77777777">
        <w:tc>
          <w:tcPr>
            <w:tcW w:w="2808" w:type="dxa"/>
            <w:vMerge w:val="restart"/>
          </w:tcPr>
          <w:p w14:paraId="213E2D10" w14:textId="77777777" w:rsidR="00027B83" w:rsidRPr="00D96066" w:rsidRDefault="000B0897" w:rsidP="003E76BC">
            <w:pPr>
              <w:jc w:val="both"/>
              <w:rPr>
                <w:b/>
                <w:kern w:val="2"/>
                <w:szCs w:val="24"/>
              </w:rPr>
            </w:pPr>
            <w:r w:rsidRPr="00D96066">
              <w:rPr>
                <w:b/>
                <w:kern w:val="2"/>
                <w:szCs w:val="24"/>
              </w:rPr>
              <w:t>1.1. Pirkėjas</w:t>
            </w:r>
          </w:p>
        </w:tc>
        <w:tc>
          <w:tcPr>
            <w:tcW w:w="3240" w:type="dxa"/>
          </w:tcPr>
          <w:p w14:paraId="695374E9" w14:textId="77777777" w:rsidR="00027B83" w:rsidRPr="00D96066" w:rsidRDefault="000B0897">
            <w:pPr>
              <w:rPr>
                <w:kern w:val="2"/>
                <w:szCs w:val="24"/>
              </w:rPr>
            </w:pPr>
            <w:r w:rsidRPr="00D96066">
              <w:rPr>
                <w:kern w:val="2"/>
                <w:szCs w:val="24"/>
              </w:rPr>
              <w:t>1.1.1. Pavadinimas</w:t>
            </w:r>
          </w:p>
        </w:tc>
        <w:tc>
          <w:tcPr>
            <w:tcW w:w="3510" w:type="dxa"/>
          </w:tcPr>
          <w:p w14:paraId="41B8EE07" w14:textId="7FB84453" w:rsidR="00027B83" w:rsidRPr="00D96066" w:rsidRDefault="00E747C2" w:rsidP="003E76BC">
            <w:pPr>
              <w:rPr>
                <w:kern w:val="2"/>
                <w:szCs w:val="24"/>
              </w:rPr>
            </w:pPr>
            <w:r w:rsidRPr="00EE4D3C">
              <w:rPr>
                <w:lang w:eastAsia="lt-LT"/>
              </w:rPr>
              <w:t xml:space="preserve">Biudžetinė įstaiga </w:t>
            </w:r>
            <w:r w:rsidR="00654341" w:rsidRPr="00D96066">
              <w:rPr>
                <w:kern w:val="2"/>
                <w:szCs w:val="24"/>
              </w:rPr>
              <w:t>Aplinkos apsaugos departamentas prie Aplinkos ministerijos</w:t>
            </w:r>
          </w:p>
        </w:tc>
      </w:tr>
      <w:tr w:rsidR="00027B83" w:rsidRPr="00D96066" w14:paraId="5C6400EB" w14:textId="77777777">
        <w:tc>
          <w:tcPr>
            <w:tcW w:w="2808" w:type="dxa"/>
            <w:vMerge/>
          </w:tcPr>
          <w:p w14:paraId="34853E25" w14:textId="77777777" w:rsidR="00027B83" w:rsidRPr="00D96066" w:rsidRDefault="00027B83">
            <w:pPr>
              <w:rPr>
                <w:kern w:val="2"/>
                <w:szCs w:val="24"/>
              </w:rPr>
            </w:pPr>
          </w:p>
        </w:tc>
        <w:tc>
          <w:tcPr>
            <w:tcW w:w="3240" w:type="dxa"/>
          </w:tcPr>
          <w:p w14:paraId="76ADD519" w14:textId="77777777" w:rsidR="00027B83" w:rsidRPr="00D96066" w:rsidRDefault="000B0897">
            <w:pPr>
              <w:rPr>
                <w:kern w:val="2"/>
                <w:szCs w:val="24"/>
              </w:rPr>
            </w:pPr>
            <w:r w:rsidRPr="00D96066">
              <w:rPr>
                <w:kern w:val="2"/>
                <w:szCs w:val="24"/>
              </w:rPr>
              <w:t>1.1.2. Juridinio asmens kodas</w:t>
            </w:r>
          </w:p>
        </w:tc>
        <w:tc>
          <w:tcPr>
            <w:tcW w:w="3510" w:type="dxa"/>
          </w:tcPr>
          <w:p w14:paraId="05D5211D" w14:textId="5BCB3822" w:rsidR="00027B83" w:rsidRPr="00D96066" w:rsidRDefault="00FC5D3E" w:rsidP="003E76BC">
            <w:pPr>
              <w:rPr>
                <w:kern w:val="2"/>
                <w:szCs w:val="24"/>
              </w:rPr>
            </w:pPr>
            <w:r w:rsidRPr="00D96066">
              <w:rPr>
                <w:kern w:val="2"/>
                <w:szCs w:val="24"/>
              </w:rPr>
              <w:t>304766622</w:t>
            </w:r>
          </w:p>
        </w:tc>
      </w:tr>
      <w:tr w:rsidR="00027B83" w:rsidRPr="00D96066" w14:paraId="6BA5034B" w14:textId="77777777">
        <w:tc>
          <w:tcPr>
            <w:tcW w:w="2808" w:type="dxa"/>
            <w:vMerge/>
          </w:tcPr>
          <w:p w14:paraId="038417BC" w14:textId="77777777" w:rsidR="00027B83" w:rsidRPr="00D96066" w:rsidRDefault="00027B83">
            <w:pPr>
              <w:rPr>
                <w:kern w:val="2"/>
                <w:szCs w:val="24"/>
              </w:rPr>
            </w:pPr>
          </w:p>
        </w:tc>
        <w:tc>
          <w:tcPr>
            <w:tcW w:w="3240" w:type="dxa"/>
          </w:tcPr>
          <w:p w14:paraId="7D8F2B09" w14:textId="77777777" w:rsidR="00027B83" w:rsidRPr="00D96066" w:rsidRDefault="000B0897">
            <w:pPr>
              <w:rPr>
                <w:kern w:val="2"/>
                <w:szCs w:val="24"/>
              </w:rPr>
            </w:pPr>
            <w:r w:rsidRPr="00D96066">
              <w:rPr>
                <w:kern w:val="2"/>
                <w:szCs w:val="24"/>
              </w:rPr>
              <w:t>1.1.3. Adresas</w:t>
            </w:r>
          </w:p>
        </w:tc>
        <w:tc>
          <w:tcPr>
            <w:tcW w:w="3510" w:type="dxa"/>
          </w:tcPr>
          <w:p w14:paraId="7872EAC2" w14:textId="757EEEE7" w:rsidR="00027B83" w:rsidRPr="00D96066" w:rsidRDefault="00FC5D3E" w:rsidP="003E76BC">
            <w:pPr>
              <w:rPr>
                <w:kern w:val="2"/>
                <w:szCs w:val="24"/>
              </w:rPr>
            </w:pPr>
            <w:r w:rsidRPr="00D96066">
              <w:rPr>
                <w:kern w:val="2"/>
                <w:szCs w:val="24"/>
              </w:rPr>
              <w:t>Smolensko g. 15, 03201 Vilnius</w:t>
            </w:r>
          </w:p>
        </w:tc>
      </w:tr>
      <w:tr w:rsidR="00027B83" w:rsidRPr="00D96066" w14:paraId="19FBBF3E" w14:textId="77777777">
        <w:tc>
          <w:tcPr>
            <w:tcW w:w="2808" w:type="dxa"/>
            <w:vMerge/>
          </w:tcPr>
          <w:p w14:paraId="347C46F6" w14:textId="77777777" w:rsidR="00027B83" w:rsidRPr="00D96066" w:rsidRDefault="00027B83">
            <w:pPr>
              <w:rPr>
                <w:kern w:val="2"/>
                <w:szCs w:val="24"/>
              </w:rPr>
            </w:pPr>
          </w:p>
        </w:tc>
        <w:tc>
          <w:tcPr>
            <w:tcW w:w="3240" w:type="dxa"/>
          </w:tcPr>
          <w:p w14:paraId="1EBB28CE" w14:textId="77777777" w:rsidR="00027B83" w:rsidRPr="00D96066" w:rsidRDefault="000B0897">
            <w:pPr>
              <w:rPr>
                <w:kern w:val="2"/>
                <w:szCs w:val="24"/>
              </w:rPr>
            </w:pPr>
            <w:r w:rsidRPr="00D96066">
              <w:rPr>
                <w:kern w:val="2"/>
                <w:szCs w:val="24"/>
              </w:rPr>
              <w:t>1.1.4. PVM mokėtojo kodas</w:t>
            </w:r>
          </w:p>
        </w:tc>
        <w:tc>
          <w:tcPr>
            <w:tcW w:w="3510" w:type="dxa"/>
          </w:tcPr>
          <w:p w14:paraId="0D192DB9" w14:textId="5267F64B" w:rsidR="00027B83" w:rsidRPr="00D96066" w:rsidRDefault="00027B83" w:rsidP="003E76BC">
            <w:pPr>
              <w:rPr>
                <w:kern w:val="2"/>
                <w:szCs w:val="24"/>
              </w:rPr>
            </w:pPr>
          </w:p>
        </w:tc>
      </w:tr>
      <w:tr w:rsidR="00027B83" w:rsidRPr="00D96066" w14:paraId="5EC1C1FC" w14:textId="77777777">
        <w:tc>
          <w:tcPr>
            <w:tcW w:w="2808" w:type="dxa"/>
            <w:vMerge/>
          </w:tcPr>
          <w:p w14:paraId="69E4675E" w14:textId="77777777" w:rsidR="00027B83" w:rsidRPr="00D96066" w:rsidRDefault="00027B83">
            <w:pPr>
              <w:rPr>
                <w:kern w:val="2"/>
                <w:szCs w:val="24"/>
              </w:rPr>
            </w:pPr>
          </w:p>
        </w:tc>
        <w:tc>
          <w:tcPr>
            <w:tcW w:w="3240" w:type="dxa"/>
          </w:tcPr>
          <w:p w14:paraId="7A5E63AD" w14:textId="77777777" w:rsidR="00027B83" w:rsidRPr="00D96066" w:rsidRDefault="000B0897">
            <w:pPr>
              <w:rPr>
                <w:kern w:val="2"/>
                <w:szCs w:val="24"/>
              </w:rPr>
            </w:pPr>
            <w:r w:rsidRPr="00D96066">
              <w:rPr>
                <w:kern w:val="2"/>
                <w:szCs w:val="24"/>
              </w:rPr>
              <w:t>1.1.5. Atsiskaitomoji sąskaita</w:t>
            </w:r>
          </w:p>
        </w:tc>
        <w:tc>
          <w:tcPr>
            <w:tcW w:w="3510" w:type="dxa"/>
          </w:tcPr>
          <w:p w14:paraId="1222DE95" w14:textId="79606EDD" w:rsidR="00027B83" w:rsidRPr="00D96066" w:rsidRDefault="00027B83" w:rsidP="003E76BC">
            <w:pPr>
              <w:rPr>
                <w:kern w:val="2"/>
                <w:szCs w:val="24"/>
              </w:rPr>
            </w:pPr>
          </w:p>
        </w:tc>
      </w:tr>
      <w:tr w:rsidR="00027B83" w:rsidRPr="00D96066" w14:paraId="7D113B9B" w14:textId="77777777">
        <w:tc>
          <w:tcPr>
            <w:tcW w:w="2808" w:type="dxa"/>
            <w:vMerge/>
          </w:tcPr>
          <w:p w14:paraId="4A3BC1CE" w14:textId="77777777" w:rsidR="00027B83" w:rsidRPr="00D96066" w:rsidRDefault="00027B83">
            <w:pPr>
              <w:rPr>
                <w:kern w:val="2"/>
                <w:szCs w:val="24"/>
              </w:rPr>
            </w:pPr>
          </w:p>
        </w:tc>
        <w:tc>
          <w:tcPr>
            <w:tcW w:w="3240" w:type="dxa"/>
          </w:tcPr>
          <w:p w14:paraId="7186CCD5" w14:textId="77777777" w:rsidR="00027B83" w:rsidRPr="00D96066" w:rsidRDefault="000B0897">
            <w:pPr>
              <w:rPr>
                <w:kern w:val="2"/>
                <w:szCs w:val="24"/>
              </w:rPr>
            </w:pPr>
            <w:r w:rsidRPr="00D96066">
              <w:rPr>
                <w:kern w:val="2"/>
                <w:szCs w:val="24"/>
              </w:rPr>
              <w:t>1.1.6. Bankas, banko kodas</w:t>
            </w:r>
          </w:p>
        </w:tc>
        <w:tc>
          <w:tcPr>
            <w:tcW w:w="3510" w:type="dxa"/>
          </w:tcPr>
          <w:p w14:paraId="5B6CEEC7" w14:textId="038A0967" w:rsidR="00027B83" w:rsidRPr="00D96066" w:rsidRDefault="00027B83" w:rsidP="003E76BC">
            <w:pPr>
              <w:rPr>
                <w:kern w:val="2"/>
                <w:szCs w:val="24"/>
              </w:rPr>
            </w:pPr>
          </w:p>
        </w:tc>
      </w:tr>
      <w:tr w:rsidR="00027B83" w:rsidRPr="00D96066" w14:paraId="4F77B7B2" w14:textId="77777777">
        <w:tc>
          <w:tcPr>
            <w:tcW w:w="2808" w:type="dxa"/>
            <w:vMerge/>
          </w:tcPr>
          <w:p w14:paraId="1928980E" w14:textId="77777777" w:rsidR="00027B83" w:rsidRPr="00D96066" w:rsidRDefault="00027B83">
            <w:pPr>
              <w:rPr>
                <w:kern w:val="2"/>
                <w:szCs w:val="24"/>
              </w:rPr>
            </w:pPr>
          </w:p>
        </w:tc>
        <w:tc>
          <w:tcPr>
            <w:tcW w:w="3240" w:type="dxa"/>
          </w:tcPr>
          <w:p w14:paraId="455E168B" w14:textId="77777777" w:rsidR="00027B83" w:rsidRPr="00D96066" w:rsidRDefault="000B0897">
            <w:pPr>
              <w:rPr>
                <w:kern w:val="2"/>
                <w:szCs w:val="24"/>
              </w:rPr>
            </w:pPr>
            <w:r w:rsidRPr="00D96066">
              <w:rPr>
                <w:kern w:val="2"/>
                <w:szCs w:val="24"/>
              </w:rPr>
              <w:t>1.1.7. Telefonas</w:t>
            </w:r>
          </w:p>
        </w:tc>
        <w:tc>
          <w:tcPr>
            <w:tcW w:w="3510" w:type="dxa"/>
          </w:tcPr>
          <w:p w14:paraId="4593BAF2" w14:textId="5A62DA8E" w:rsidR="00027B83" w:rsidRPr="00D96066" w:rsidRDefault="009C7968" w:rsidP="003E76BC">
            <w:pPr>
              <w:rPr>
                <w:kern w:val="2"/>
                <w:szCs w:val="24"/>
              </w:rPr>
            </w:pPr>
            <w:r w:rsidRPr="00D96066">
              <w:rPr>
                <w:kern w:val="2"/>
                <w:szCs w:val="24"/>
              </w:rPr>
              <w:t>+370 700 02022</w:t>
            </w:r>
          </w:p>
        </w:tc>
      </w:tr>
      <w:tr w:rsidR="00027B83" w:rsidRPr="00D96066" w14:paraId="57FA9F60" w14:textId="77777777">
        <w:tc>
          <w:tcPr>
            <w:tcW w:w="2808" w:type="dxa"/>
            <w:vMerge/>
          </w:tcPr>
          <w:p w14:paraId="3ECF0314" w14:textId="77777777" w:rsidR="00027B83" w:rsidRPr="00D96066" w:rsidRDefault="00027B83">
            <w:pPr>
              <w:rPr>
                <w:kern w:val="2"/>
                <w:szCs w:val="24"/>
              </w:rPr>
            </w:pPr>
          </w:p>
        </w:tc>
        <w:tc>
          <w:tcPr>
            <w:tcW w:w="3240" w:type="dxa"/>
          </w:tcPr>
          <w:p w14:paraId="26B5E0D2" w14:textId="77777777" w:rsidR="00027B83" w:rsidRPr="00D96066" w:rsidRDefault="000B0897">
            <w:pPr>
              <w:rPr>
                <w:kern w:val="2"/>
                <w:szCs w:val="24"/>
              </w:rPr>
            </w:pPr>
            <w:r w:rsidRPr="00D96066">
              <w:rPr>
                <w:kern w:val="2"/>
                <w:szCs w:val="24"/>
              </w:rPr>
              <w:t>1.1.8. El. paštas</w:t>
            </w:r>
          </w:p>
        </w:tc>
        <w:tc>
          <w:tcPr>
            <w:tcW w:w="3510" w:type="dxa"/>
          </w:tcPr>
          <w:p w14:paraId="2A7EA7DD" w14:textId="7824003A" w:rsidR="00027B83" w:rsidRPr="00D96066" w:rsidRDefault="00DF6139" w:rsidP="003E76BC">
            <w:pPr>
              <w:rPr>
                <w:kern w:val="2"/>
                <w:szCs w:val="24"/>
              </w:rPr>
            </w:pPr>
            <w:hyperlink r:id="rId11" w:history="1">
              <w:r w:rsidRPr="00D96066">
                <w:rPr>
                  <w:rStyle w:val="Hyperlink"/>
                  <w:szCs w:val="24"/>
                </w:rPr>
                <w:t>info@aad.am.lt</w:t>
              </w:r>
            </w:hyperlink>
            <w:r w:rsidRPr="00D96066">
              <w:rPr>
                <w:szCs w:val="24"/>
              </w:rPr>
              <w:t xml:space="preserve"> </w:t>
            </w:r>
          </w:p>
        </w:tc>
      </w:tr>
      <w:tr w:rsidR="00027B83" w:rsidRPr="00D96066" w14:paraId="742B4B5F" w14:textId="77777777">
        <w:tc>
          <w:tcPr>
            <w:tcW w:w="2808" w:type="dxa"/>
            <w:vMerge/>
          </w:tcPr>
          <w:p w14:paraId="44C11AC3" w14:textId="77777777" w:rsidR="00027B83" w:rsidRPr="00D96066" w:rsidRDefault="00027B83">
            <w:pPr>
              <w:rPr>
                <w:kern w:val="2"/>
                <w:szCs w:val="24"/>
              </w:rPr>
            </w:pPr>
          </w:p>
        </w:tc>
        <w:tc>
          <w:tcPr>
            <w:tcW w:w="3240" w:type="dxa"/>
          </w:tcPr>
          <w:p w14:paraId="3F2C9277" w14:textId="3AF637E0" w:rsidR="00027B83" w:rsidRPr="00D96066" w:rsidRDefault="000B0897" w:rsidP="003E76BC">
            <w:pPr>
              <w:jc w:val="both"/>
              <w:rPr>
                <w:kern w:val="2"/>
                <w:szCs w:val="24"/>
              </w:rPr>
            </w:pPr>
            <w:r w:rsidRPr="00D96066">
              <w:rPr>
                <w:kern w:val="2"/>
                <w:szCs w:val="24"/>
              </w:rPr>
              <w:t>1.1.9. Šalies atstovas</w:t>
            </w:r>
            <w:r w:rsidR="001B0D10" w:rsidRPr="00D96066">
              <w:rPr>
                <w:kern w:val="2"/>
                <w:szCs w:val="24"/>
              </w:rPr>
              <w:t xml:space="preserve"> </w:t>
            </w:r>
            <w:r w:rsidR="001B0D10" w:rsidRPr="00D96066">
              <w:rPr>
                <w:color w:val="4472C4"/>
                <w:kern w:val="2"/>
                <w:szCs w:val="24"/>
              </w:rPr>
              <w:t>(</w:t>
            </w:r>
            <w:r w:rsidR="001B0D10" w:rsidRPr="00D96066">
              <w:rPr>
                <w:i/>
                <w:iCs/>
                <w:color w:val="4472C4"/>
                <w:kern w:val="2"/>
                <w:szCs w:val="24"/>
              </w:rPr>
              <w:t xml:space="preserve">šioje vietoje nurodomas asmuo, įgaliotas sudaryti sutartį, o 2 skyriuje nurodomi atsakingi už Sutarties vykdymą asmenys, kurie užsakys </w:t>
            </w:r>
            <w:r w:rsidR="00B70088" w:rsidRPr="00D96066">
              <w:rPr>
                <w:i/>
                <w:iCs/>
                <w:color w:val="4472C4"/>
                <w:kern w:val="2"/>
                <w:szCs w:val="24"/>
              </w:rPr>
              <w:t>paslaugas</w:t>
            </w:r>
            <w:r w:rsidR="001B0D10" w:rsidRPr="00D96066">
              <w:rPr>
                <w:i/>
                <w:iCs/>
                <w:color w:val="4472C4"/>
                <w:kern w:val="2"/>
                <w:szCs w:val="24"/>
              </w:rPr>
              <w:t xml:space="preserve">, priims </w:t>
            </w:r>
            <w:r w:rsidR="00B70088" w:rsidRPr="00D96066">
              <w:rPr>
                <w:i/>
                <w:iCs/>
                <w:color w:val="4472C4"/>
                <w:kern w:val="2"/>
                <w:szCs w:val="24"/>
              </w:rPr>
              <w:t>paslaugas</w:t>
            </w:r>
            <w:r w:rsidR="001B0D10" w:rsidRPr="00D96066">
              <w:rPr>
                <w:i/>
                <w:iCs/>
                <w:color w:val="4472C4"/>
                <w:kern w:val="2"/>
                <w:szCs w:val="24"/>
              </w:rPr>
              <w:t xml:space="preserve"> ir pan</w:t>
            </w:r>
            <w:r w:rsidR="001B0D10" w:rsidRPr="00D96066">
              <w:rPr>
                <w:color w:val="4472C4"/>
                <w:kern w:val="2"/>
                <w:szCs w:val="24"/>
              </w:rPr>
              <w:t>.)</w:t>
            </w:r>
          </w:p>
        </w:tc>
        <w:tc>
          <w:tcPr>
            <w:tcW w:w="3510" w:type="dxa"/>
          </w:tcPr>
          <w:p w14:paraId="2BFBC117" w14:textId="77777777" w:rsidR="00027B83" w:rsidRPr="00D96066" w:rsidRDefault="00027B83" w:rsidP="003E76BC">
            <w:pPr>
              <w:rPr>
                <w:kern w:val="2"/>
                <w:szCs w:val="24"/>
              </w:rPr>
            </w:pPr>
          </w:p>
        </w:tc>
      </w:tr>
      <w:tr w:rsidR="00027B83" w:rsidRPr="00D96066" w14:paraId="104979A9" w14:textId="77777777">
        <w:tc>
          <w:tcPr>
            <w:tcW w:w="2808" w:type="dxa"/>
            <w:vMerge/>
          </w:tcPr>
          <w:p w14:paraId="3BF7684F" w14:textId="77777777" w:rsidR="00027B83" w:rsidRPr="00D96066" w:rsidRDefault="00027B83">
            <w:pPr>
              <w:rPr>
                <w:kern w:val="2"/>
                <w:szCs w:val="24"/>
              </w:rPr>
            </w:pPr>
          </w:p>
        </w:tc>
        <w:tc>
          <w:tcPr>
            <w:tcW w:w="3240" w:type="dxa"/>
          </w:tcPr>
          <w:p w14:paraId="1D696EA6" w14:textId="77777777" w:rsidR="00027B83" w:rsidRPr="00D96066" w:rsidRDefault="000B0897">
            <w:pPr>
              <w:rPr>
                <w:kern w:val="2"/>
                <w:szCs w:val="24"/>
              </w:rPr>
            </w:pPr>
            <w:r w:rsidRPr="00D96066">
              <w:rPr>
                <w:kern w:val="2"/>
                <w:szCs w:val="24"/>
              </w:rPr>
              <w:t>1.1.10. Atstovavimo pagrindas</w:t>
            </w:r>
          </w:p>
        </w:tc>
        <w:tc>
          <w:tcPr>
            <w:tcW w:w="3510" w:type="dxa"/>
          </w:tcPr>
          <w:p w14:paraId="70C6A8DF" w14:textId="77777777" w:rsidR="00027B83" w:rsidRPr="00D96066" w:rsidRDefault="00027B83" w:rsidP="003E76BC">
            <w:pPr>
              <w:rPr>
                <w:kern w:val="2"/>
                <w:szCs w:val="24"/>
              </w:rPr>
            </w:pPr>
          </w:p>
        </w:tc>
      </w:tr>
      <w:tr w:rsidR="00027B83" w:rsidRPr="00D96066" w14:paraId="66360293" w14:textId="77777777">
        <w:tc>
          <w:tcPr>
            <w:tcW w:w="2808" w:type="dxa"/>
            <w:vMerge w:val="restart"/>
          </w:tcPr>
          <w:p w14:paraId="0158341F" w14:textId="432BA0B4" w:rsidR="00027B83" w:rsidRPr="00D96066" w:rsidRDefault="000B0897" w:rsidP="003E76BC">
            <w:pPr>
              <w:jc w:val="both"/>
              <w:rPr>
                <w:i/>
                <w:iCs/>
                <w:color w:val="4472C4"/>
                <w:kern w:val="2"/>
                <w:szCs w:val="24"/>
              </w:rPr>
            </w:pPr>
            <w:r w:rsidRPr="00D96066">
              <w:rPr>
                <w:b/>
                <w:kern w:val="2"/>
                <w:szCs w:val="24"/>
              </w:rPr>
              <w:t>1.2. Tiekėjas</w:t>
            </w:r>
            <w:r w:rsidR="003E76BC" w:rsidRPr="00D96066">
              <w:rPr>
                <w:b/>
                <w:kern w:val="2"/>
                <w:szCs w:val="24"/>
              </w:rPr>
              <w:t xml:space="preserve"> </w:t>
            </w:r>
            <w:r w:rsidRPr="00D96066">
              <w:rPr>
                <w:color w:val="4472C4"/>
                <w:kern w:val="2"/>
                <w:szCs w:val="24"/>
              </w:rPr>
              <w:t>(</w:t>
            </w:r>
            <w:r w:rsidRPr="00D96066">
              <w:rPr>
                <w:i/>
                <w:iCs/>
                <w:color w:val="4472C4"/>
                <w:kern w:val="2"/>
                <w:szCs w:val="24"/>
              </w:rPr>
              <w:t>jei Tiekėjas yra fizinis asmuo, skiltys atitinkamai pakoreguojamos.</w:t>
            </w:r>
          </w:p>
          <w:p w14:paraId="7AA9C1A9" w14:textId="6E14907C" w:rsidR="00027B83" w:rsidRPr="00D96066" w:rsidRDefault="000B0897" w:rsidP="003E76BC">
            <w:pPr>
              <w:jc w:val="both"/>
              <w:rPr>
                <w:b/>
                <w:kern w:val="2"/>
                <w:szCs w:val="24"/>
              </w:rPr>
            </w:pPr>
            <w:r w:rsidRPr="00D96066">
              <w:rPr>
                <w:i/>
                <w:iCs/>
                <w:color w:val="4472C4"/>
                <w:kern w:val="2"/>
                <w:szCs w:val="24"/>
              </w:rPr>
              <w:t>Jei Tiekėjas yra tiekėjų grupė, skiltys pildomos įterpiant kiekvieno grupės nario informaciją</w:t>
            </w:r>
            <w:r w:rsidRPr="00D96066">
              <w:rPr>
                <w:color w:val="4472C4"/>
                <w:kern w:val="2"/>
                <w:szCs w:val="24"/>
              </w:rPr>
              <w:t>)</w:t>
            </w:r>
          </w:p>
        </w:tc>
        <w:tc>
          <w:tcPr>
            <w:tcW w:w="3240" w:type="dxa"/>
          </w:tcPr>
          <w:p w14:paraId="5D77646B" w14:textId="77777777" w:rsidR="00027B83" w:rsidRPr="00D96066" w:rsidRDefault="000B0897">
            <w:pPr>
              <w:rPr>
                <w:kern w:val="2"/>
                <w:szCs w:val="24"/>
              </w:rPr>
            </w:pPr>
            <w:r w:rsidRPr="00D96066">
              <w:rPr>
                <w:kern w:val="2"/>
                <w:szCs w:val="24"/>
              </w:rPr>
              <w:t>1.2.1. Pavadinimas</w:t>
            </w:r>
          </w:p>
        </w:tc>
        <w:tc>
          <w:tcPr>
            <w:tcW w:w="3510" w:type="dxa"/>
          </w:tcPr>
          <w:p w14:paraId="48545462" w14:textId="77777777" w:rsidR="00027B83" w:rsidRPr="00D96066" w:rsidRDefault="00027B83" w:rsidP="003E76BC">
            <w:pPr>
              <w:rPr>
                <w:kern w:val="2"/>
                <w:szCs w:val="24"/>
              </w:rPr>
            </w:pPr>
          </w:p>
        </w:tc>
      </w:tr>
      <w:tr w:rsidR="00027B83" w:rsidRPr="00D96066" w14:paraId="0F63C273" w14:textId="77777777">
        <w:tc>
          <w:tcPr>
            <w:tcW w:w="2808" w:type="dxa"/>
            <w:vMerge/>
          </w:tcPr>
          <w:p w14:paraId="410DAC7A" w14:textId="77777777" w:rsidR="00027B83" w:rsidRPr="00D96066" w:rsidRDefault="00027B83">
            <w:pPr>
              <w:rPr>
                <w:b/>
                <w:kern w:val="2"/>
                <w:szCs w:val="24"/>
              </w:rPr>
            </w:pPr>
          </w:p>
        </w:tc>
        <w:tc>
          <w:tcPr>
            <w:tcW w:w="3240" w:type="dxa"/>
          </w:tcPr>
          <w:p w14:paraId="449E8D73" w14:textId="77777777" w:rsidR="00027B83" w:rsidRPr="00D96066" w:rsidRDefault="000B0897">
            <w:pPr>
              <w:rPr>
                <w:kern w:val="2"/>
                <w:szCs w:val="24"/>
              </w:rPr>
            </w:pPr>
            <w:r w:rsidRPr="00D96066">
              <w:rPr>
                <w:kern w:val="2"/>
                <w:szCs w:val="24"/>
              </w:rPr>
              <w:t>1.2.2. Juridinio asmens kodas</w:t>
            </w:r>
          </w:p>
        </w:tc>
        <w:tc>
          <w:tcPr>
            <w:tcW w:w="3510" w:type="dxa"/>
          </w:tcPr>
          <w:p w14:paraId="11A55969" w14:textId="77777777" w:rsidR="00027B83" w:rsidRPr="00D96066" w:rsidRDefault="00027B83" w:rsidP="003E76BC">
            <w:pPr>
              <w:rPr>
                <w:kern w:val="2"/>
                <w:szCs w:val="24"/>
              </w:rPr>
            </w:pPr>
          </w:p>
        </w:tc>
      </w:tr>
      <w:tr w:rsidR="00027B83" w:rsidRPr="00D96066" w14:paraId="600B7345" w14:textId="77777777">
        <w:tc>
          <w:tcPr>
            <w:tcW w:w="2808" w:type="dxa"/>
            <w:vMerge/>
          </w:tcPr>
          <w:p w14:paraId="01277D30" w14:textId="77777777" w:rsidR="00027B83" w:rsidRPr="00D96066" w:rsidRDefault="00027B83">
            <w:pPr>
              <w:rPr>
                <w:b/>
                <w:kern w:val="2"/>
                <w:szCs w:val="24"/>
              </w:rPr>
            </w:pPr>
          </w:p>
        </w:tc>
        <w:tc>
          <w:tcPr>
            <w:tcW w:w="3240" w:type="dxa"/>
          </w:tcPr>
          <w:p w14:paraId="62FA51E2" w14:textId="77777777" w:rsidR="00027B83" w:rsidRPr="00D96066" w:rsidRDefault="000B0897">
            <w:pPr>
              <w:rPr>
                <w:kern w:val="2"/>
                <w:szCs w:val="24"/>
              </w:rPr>
            </w:pPr>
            <w:r w:rsidRPr="00D96066">
              <w:rPr>
                <w:kern w:val="2"/>
                <w:szCs w:val="24"/>
              </w:rPr>
              <w:t>1.2.3. Adresas</w:t>
            </w:r>
          </w:p>
        </w:tc>
        <w:tc>
          <w:tcPr>
            <w:tcW w:w="3510" w:type="dxa"/>
          </w:tcPr>
          <w:p w14:paraId="382434D4" w14:textId="77777777" w:rsidR="00027B83" w:rsidRPr="00D96066" w:rsidRDefault="00027B83" w:rsidP="003E76BC">
            <w:pPr>
              <w:rPr>
                <w:kern w:val="2"/>
                <w:szCs w:val="24"/>
              </w:rPr>
            </w:pPr>
          </w:p>
        </w:tc>
      </w:tr>
      <w:tr w:rsidR="00027B83" w:rsidRPr="00D96066" w14:paraId="199143BE" w14:textId="77777777">
        <w:tc>
          <w:tcPr>
            <w:tcW w:w="2808" w:type="dxa"/>
            <w:vMerge/>
          </w:tcPr>
          <w:p w14:paraId="3251F822" w14:textId="77777777" w:rsidR="00027B83" w:rsidRPr="00D96066" w:rsidRDefault="00027B83">
            <w:pPr>
              <w:rPr>
                <w:b/>
                <w:kern w:val="2"/>
                <w:szCs w:val="24"/>
              </w:rPr>
            </w:pPr>
          </w:p>
        </w:tc>
        <w:tc>
          <w:tcPr>
            <w:tcW w:w="3240" w:type="dxa"/>
          </w:tcPr>
          <w:p w14:paraId="0DA8F092" w14:textId="77777777" w:rsidR="00027B83" w:rsidRPr="00D96066" w:rsidRDefault="000B0897">
            <w:pPr>
              <w:rPr>
                <w:kern w:val="2"/>
                <w:szCs w:val="24"/>
              </w:rPr>
            </w:pPr>
            <w:r w:rsidRPr="00D96066">
              <w:rPr>
                <w:kern w:val="2"/>
                <w:szCs w:val="24"/>
              </w:rPr>
              <w:t>1.2.4. PVM mokėtojo kodas</w:t>
            </w:r>
          </w:p>
        </w:tc>
        <w:tc>
          <w:tcPr>
            <w:tcW w:w="3510" w:type="dxa"/>
          </w:tcPr>
          <w:p w14:paraId="2521B7B4" w14:textId="77777777" w:rsidR="00027B83" w:rsidRPr="00D96066" w:rsidRDefault="00027B83" w:rsidP="003E76BC">
            <w:pPr>
              <w:rPr>
                <w:kern w:val="2"/>
                <w:szCs w:val="24"/>
              </w:rPr>
            </w:pPr>
          </w:p>
        </w:tc>
      </w:tr>
      <w:tr w:rsidR="00027B83" w:rsidRPr="00D96066" w14:paraId="435C0214" w14:textId="77777777">
        <w:tc>
          <w:tcPr>
            <w:tcW w:w="2808" w:type="dxa"/>
            <w:vMerge/>
          </w:tcPr>
          <w:p w14:paraId="74E09135" w14:textId="77777777" w:rsidR="00027B83" w:rsidRPr="00D96066" w:rsidRDefault="00027B83">
            <w:pPr>
              <w:rPr>
                <w:b/>
                <w:kern w:val="2"/>
                <w:szCs w:val="24"/>
              </w:rPr>
            </w:pPr>
          </w:p>
        </w:tc>
        <w:tc>
          <w:tcPr>
            <w:tcW w:w="3240" w:type="dxa"/>
          </w:tcPr>
          <w:p w14:paraId="662F9F81" w14:textId="77777777" w:rsidR="00027B83" w:rsidRPr="00D96066" w:rsidRDefault="000B0897">
            <w:pPr>
              <w:rPr>
                <w:kern w:val="2"/>
                <w:szCs w:val="24"/>
              </w:rPr>
            </w:pPr>
            <w:r w:rsidRPr="00D96066">
              <w:rPr>
                <w:kern w:val="2"/>
                <w:szCs w:val="24"/>
              </w:rPr>
              <w:t>1.2.5. Atsiskaitomoji sąskaita</w:t>
            </w:r>
          </w:p>
        </w:tc>
        <w:tc>
          <w:tcPr>
            <w:tcW w:w="3510" w:type="dxa"/>
          </w:tcPr>
          <w:p w14:paraId="4C06FE71" w14:textId="77777777" w:rsidR="00027B83" w:rsidRPr="00D96066" w:rsidRDefault="00027B83" w:rsidP="003E76BC">
            <w:pPr>
              <w:rPr>
                <w:kern w:val="2"/>
                <w:szCs w:val="24"/>
              </w:rPr>
            </w:pPr>
          </w:p>
        </w:tc>
      </w:tr>
      <w:tr w:rsidR="00027B83" w:rsidRPr="00D96066" w14:paraId="698A56BD" w14:textId="77777777">
        <w:tc>
          <w:tcPr>
            <w:tcW w:w="2808" w:type="dxa"/>
            <w:vMerge/>
          </w:tcPr>
          <w:p w14:paraId="3BC8889E" w14:textId="77777777" w:rsidR="00027B83" w:rsidRPr="00D96066" w:rsidRDefault="00027B83">
            <w:pPr>
              <w:rPr>
                <w:b/>
                <w:kern w:val="2"/>
                <w:szCs w:val="24"/>
              </w:rPr>
            </w:pPr>
          </w:p>
        </w:tc>
        <w:tc>
          <w:tcPr>
            <w:tcW w:w="3240" w:type="dxa"/>
          </w:tcPr>
          <w:p w14:paraId="172DD697" w14:textId="77777777" w:rsidR="00027B83" w:rsidRPr="00D96066" w:rsidRDefault="000B0897">
            <w:pPr>
              <w:rPr>
                <w:kern w:val="2"/>
                <w:szCs w:val="24"/>
              </w:rPr>
            </w:pPr>
            <w:r w:rsidRPr="00D96066">
              <w:rPr>
                <w:kern w:val="2"/>
                <w:szCs w:val="24"/>
              </w:rPr>
              <w:t>1.2.6. Bankas, banko kodas</w:t>
            </w:r>
          </w:p>
        </w:tc>
        <w:tc>
          <w:tcPr>
            <w:tcW w:w="3510" w:type="dxa"/>
          </w:tcPr>
          <w:p w14:paraId="548E1361" w14:textId="77777777" w:rsidR="00027B83" w:rsidRPr="00D96066" w:rsidRDefault="00027B83" w:rsidP="003E76BC">
            <w:pPr>
              <w:rPr>
                <w:kern w:val="2"/>
                <w:szCs w:val="24"/>
              </w:rPr>
            </w:pPr>
          </w:p>
        </w:tc>
      </w:tr>
      <w:tr w:rsidR="00027B83" w:rsidRPr="00D96066" w14:paraId="7ABCC220" w14:textId="77777777">
        <w:tc>
          <w:tcPr>
            <w:tcW w:w="2808" w:type="dxa"/>
            <w:vMerge/>
          </w:tcPr>
          <w:p w14:paraId="7B2E7D14" w14:textId="77777777" w:rsidR="00027B83" w:rsidRPr="00D96066" w:rsidRDefault="00027B83">
            <w:pPr>
              <w:rPr>
                <w:b/>
                <w:kern w:val="2"/>
                <w:szCs w:val="24"/>
              </w:rPr>
            </w:pPr>
          </w:p>
        </w:tc>
        <w:tc>
          <w:tcPr>
            <w:tcW w:w="3240" w:type="dxa"/>
          </w:tcPr>
          <w:p w14:paraId="41816219" w14:textId="77777777" w:rsidR="00027B83" w:rsidRPr="00D96066" w:rsidRDefault="000B0897">
            <w:pPr>
              <w:rPr>
                <w:kern w:val="2"/>
                <w:szCs w:val="24"/>
              </w:rPr>
            </w:pPr>
            <w:r w:rsidRPr="00D96066">
              <w:rPr>
                <w:kern w:val="2"/>
                <w:szCs w:val="24"/>
              </w:rPr>
              <w:t>1.2.7. Telefonas</w:t>
            </w:r>
          </w:p>
        </w:tc>
        <w:tc>
          <w:tcPr>
            <w:tcW w:w="3510" w:type="dxa"/>
          </w:tcPr>
          <w:p w14:paraId="1B9D4069" w14:textId="77777777" w:rsidR="00027B83" w:rsidRPr="00D96066" w:rsidRDefault="00027B83" w:rsidP="003E76BC">
            <w:pPr>
              <w:rPr>
                <w:kern w:val="2"/>
                <w:szCs w:val="24"/>
              </w:rPr>
            </w:pPr>
          </w:p>
        </w:tc>
      </w:tr>
      <w:tr w:rsidR="00027B83" w:rsidRPr="00D96066" w14:paraId="3DDEDE8A" w14:textId="77777777">
        <w:tc>
          <w:tcPr>
            <w:tcW w:w="2808" w:type="dxa"/>
            <w:vMerge/>
          </w:tcPr>
          <w:p w14:paraId="3670387E" w14:textId="77777777" w:rsidR="00027B83" w:rsidRPr="00D96066" w:rsidRDefault="00027B83">
            <w:pPr>
              <w:rPr>
                <w:b/>
                <w:kern w:val="2"/>
                <w:szCs w:val="24"/>
              </w:rPr>
            </w:pPr>
          </w:p>
        </w:tc>
        <w:tc>
          <w:tcPr>
            <w:tcW w:w="3240" w:type="dxa"/>
          </w:tcPr>
          <w:p w14:paraId="0A33FEC9" w14:textId="77777777" w:rsidR="00027B83" w:rsidRPr="00D96066" w:rsidRDefault="000B0897">
            <w:pPr>
              <w:rPr>
                <w:kern w:val="2"/>
                <w:szCs w:val="24"/>
              </w:rPr>
            </w:pPr>
            <w:r w:rsidRPr="00D96066">
              <w:rPr>
                <w:kern w:val="2"/>
                <w:szCs w:val="24"/>
              </w:rPr>
              <w:t>1.2.8. El. paštas</w:t>
            </w:r>
          </w:p>
        </w:tc>
        <w:tc>
          <w:tcPr>
            <w:tcW w:w="3510" w:type="dxa"/>
          </w:tcPr>
          <w:p w14:paraId="07C223AA" w14:textId="77777777" w:rsidR="00027B83" w:rsidRPr="00D96066" w:rsidRDefault="00027B83" w:rsidP="003E76BC">
            <w:pPr>
              <w:rPr>
                <w:kern w:val="2"/>
                <w:szCs w:val="24"/>
              </w:rPr>
            </w:pPr>
          </w:p>
        </w:tc>
      </w:tr>
      <w:tr w:rsidR="00027B83" w:rsidRPr="00D96066" w14:paraId="1EE0D7A4" w14:textId="77777777">
        <w:tc>
          <w:tcPr>
            <w:tcW w:w="2808" w:type="dxa"/>
            <w:vMerge/>
          </w:tcPr>
          <w:p w14:paraId="2A0C2D4D" w14:textId="77777777" w:rsidR="00027B83" w:rsidRPr="00D96066" w:rsidRDefault="00027B83">
            <w:pPr>
              <w:rPr>
                <w:b/>
                <w:kern w:val="2"/>
                <w:szCs w:val="24"/>
              </w:rPr>
            </w:pPr>
          </w:p>
        </w:tc>
        <w:tc>
          <w:tcPr>
            <w:tcW w:w="3240" w:type="dxa"/>
          </w:tcPr>
          <w:p w14:paraId="30329C4B" w14:textId="25DD786C" w:rsidR="00027B83" w:rsidRPr="00D96066" w:rsidRDefault="000B0897" w:rsidP="006B4105">
            <w:pPr>
              <w:jc w:val="both"/>
              <w:rPr>
                <w:kern w:val="2"/>
                <w:szCs w:val="24"/>
              </w:rPr>
            </w:pPr>
            <w:r w:rsidRPr="00D96066">
              <w:rPr>
                <w:kern w:val="2"/>
                <w:szCs w:val="24"/>
              </w:rPr>
              <w:t>1.2.9. Šalies atstovas</w:t>
            </w:r>
            <w:r w:rsidR="00D84BA0" w:rsidRPr="00D96066">
              <w:rPr>
                <w:kern w:val="2"/>
                <w:szCs w:val="24"/>
              </w:rPr>
              <w:t xml:space="preserve"> </w:t>
            </w:r>
            <w:r w:rsidR="00D84BA0" w:rsidRPr="00D96066">
              <w:rPr>
                <w:color w:val="4472C4"/>
                <w:kern w:val="2"/>
                <w:szCs w:val="24"/>
              </w:rPr>
              <w:t>(</w:t>
            </w:r>
            <w:r w:rsidR="00D84BA0" w:rsidRPr="00D96066">
              <w:rPr>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D84BA0" w:rsidRPr="00D96066">
              <w:rPr>
                <w:color w:val="4472C4"/>
                <w:kern w:val="2"/>
                <w:szCs w:val="24"/>
              </w:rPr>
              <w:t>)</w:t>
            </w:r>
          </w:p>
        </w:tc>
        <w:tc>
          <w:tcPr>
            <w:tcW w:w="3510" w:type="dxa"/>
          </w:tcPr>
          <w:p w14:paraId="20A2C15D" w14:textId="77777777" w:rsidR="00027B83" w:rsidRPr="00D96066" w:rsidRDefault="00027B83" w:rsidP="003E76BC">
            <w:pPr>
              <w:rPr>
                <w:kern w:val="2"/>
                <w:szCs w:val="24"/>
              </w:rPr>
            </w:pPr>
          </w:p>
        </w:tc>
      </w:tr>
      <w:tr w:rsidR="00027B83" w:rsidRPr="00D96066" w14:paraId="4912B586" w14:textId="77777777">
        <w:tc>
          <w:tcPr>
            <w:tcW w:w="2808" w:type="dxa"/>
            <w:vMerge/>
          </w:tcPr>
          <w:p w14:paraId="32BD73AA" w14:textId="77777777" w:rsidR="00027B83" w:rsidRPr="00D96066" w:rsidRDefault="00027B83">
            <w:pPr>
              <w:rPr>
                <w:b/>
                <w:kern w:val="2"/>
                <w:szCs w:val="24"/>
              </w:rPr>
            </w:pPr>
          </w:p>
        </w:tc>
        <w:tc>
          <w:tcPr>
            <w:tcW w:w="3240" w:type="dxa"/>
          </w:tcPr>
          <w:p w14:paraId="290B065E" w14:textId="77777777" w:rsidR="00027B83" w:rsidRPr="00D96066" w:rsidRDefault="000B0897">
            <w:pPr>
              <w:rPr>
                <w:kern w:val="2"/>
                <w:szCs w:val="24"/>
              </w:rPr>
            </w:pPr>
            <w:r w:rsidRPr="00D96066">
              <w:rPr>
                <w:kern w:val="2"/>
                <w:szCs w:val="24"/>
              </w:rPr>
              <w:t>1.2.10. Atstovavimo pagrindas</w:t>
            </w:r>
          </w:p>
        </w:tc>
        <w:tc>
          <w:tcPr>
            <w:tcW w:w="3510" w:type="dxa"/>
          </w:tcPr>
          <w:p w14:paraId="2700142C" w14:textId="77777777" w:rsidR="00027B83" w:rsidRPr="00D96066" w:rsidRDefault="00027B83">
            <w:pPr>
              <w:jc w:val="center"/>
              <w:rPr>
                <w:kern w:val="2"/>
                <w:szCs w:val="24"/>
              </w:rPr>
            </w:pPr>
          </w:p>
        </w:tc>
      </w:tr>
    </w:tbl>
    <w:p w14:paraId="6DCAB1D7" w14:textId="77777777" w:rsidR="00027B83" w:rsidRPr="00D96066"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D96066" w14:paraId="154F5FFD" w14:textId="77777777" w:rsidTr="7DB5DFBF">
        <w:trPr>
          <w:trHeight w:val="300"/>
        </w:trPr>
        <w:tc>
          <w:tcPr>
            <w:tcW w:w="9535" w:type="dxa"/>
            <w:gridSpan w:val="4"/>
          </w:tcPr>
          <w:p w14:paraId="14156EFB" w14:textId="77777777" w:rsidR="00027B83" w:rsidRPr="00D96066" w:rsidRDefault="000B0897">
            <w:pPr>
              <w:jc w:val="center"/>
              <w:rPr>
                <w:b/>
                <w:kern w:val="2"/>
                <w:szCs w:val="24"/>
              </w:rPr>
            </w:pPr>
            <w:r w:rsidRPr="00D96066">
              <w:rPr>
                <w:b/>
                <w:kern w:val="2"/>
                <w:szCs w:val="24"/>
              </w:rPr>
              <w:t>2. ATSAKINGI ASMENYS</w:t>
            </w:r>
          </w:p>
        </w:tc>
      </w:tr>
      <w:tr w:rsidR="00027B83" w:rsidRPr="00D96066" w14:paraId="33FA8970" w14:textId="77777777" w:rsidTr="7DB5DFBF">
        <w:trPr>
          <w:trHeight w:val="300"/>
        </w:trPr>
        <w:tc>
          <w:tcPr>
            <w:tcW w:w="3094" w:type="dxa"/>
            <w:gridSpan w:val="2"/>
          </w:tcPr>
          <w:p w14:paraId="2122275B" w14:textId="77777777" w:rsidR="00027B83" w:rsidRPr="00D96066" w:rsidRDefault="000B0897" w:rsidP="0091298C">
            <w:pPr>
              <w:jc w:val="both"/>
              <w:rPr>
                <w:b/>
                <w:kern w:val="2"/>
                <w:szCs w:val="24"/>
              </w:rPr>
            </w:pPr>
            <w:r w:rsidRPr="00D96066">
              <w:rPr>
                <w:b/>
                <w:kern w:val="2"/>
                <w:szCs w:val="24"/>
              </w:rPr>
              <w:t xml:space="preserve">2.1. Pirkėjo kontaktiniai asmenys, atsakingi už Sutarties vykdymą, </w:t>
            </w:r>
            <w:r w:rsidRPr="00D96066">
              <w:rPr>
                <w:b/>
                <w:szCs w:val="24"/>
              </w:rPr>
              <w:t>Paslaugų</w:t>
            </w:r>
            <w:r w:rsidRPr="00D96066">
              <w:rPr>
                <w:b/>
                <w:kern w:val="2"/>
                <w:szCs w:val="24"/>
              </w:rPr>
              <w:t xml:space="preserve"> priėmimą, Sąskaitų per informacinę sistemą SABIS priėmimą</w:t>
            </w:r>
          </w:p>
        </w:tc>
        <w:tc>
          <w:tcPr>
            <w:tcW w:w="6441" w:type="dxa"/>
            <w:gridSpan w:val="2"/>
          </w:tcPr>
          <w:p w14:paraId="364C9B9C" w14:textId="77777777" w:rsidR="00027B83" w:rsidRPr="00D96066" w:rsidRDefault="000B0897">
            <w:pPr>
              <w:rPr>
                <w:color w:val="4472C4"/>
                <w:kern w:val="2"/>
                <w:szCs w:val="24"/>
              </w:rPr>
            </w:pPr>
            <w:r w:rsidRPr="00D96066">
              <w:rPr>
                <w:color w:val="4472C4"/>
                <w:kern w:val="2"/>
                <w:szCs w:val="24"/>
              </w:rPr>
              <w:t>(</w:t>
            </w:r>
            <w:r w:rsidRPr="00D96066">
              <w:rPr>
                <w:i/>
                <w:iCs/>
                <w:color w:val="4472C4"/>
                <w:kern w:val="2"/>
                <w:szCs w:val="24"/>
              </w:rPr>
              <w:t>nurodyti padalinį / skyrių, pareigas, vardą, pavardę, tel., el. paštą</w:t>
            </w:r>
            <w:r w:rsidRPr="00D96066">
              <w:rPr>
                <w:color w:val="4472C4"/>
                <w:kern w:val="2"/>
                <w:szCs w:val="24"/>
              </w:rPr>
              <w:t>)</w:t>
            </w:r>
          </w:p>
        </w:tc>
      </w:tr>
      <w:tr w:rsidR="00027B83" w:rsidRPr="00D96066" w14:paraId="0D2CF2F6" w14:textId="77777777" w:rsidTr="7DB5DFBF">
        <w:trPr>
          <w:trHeight w:val="300"/>
        </w:trPr>
        <w:tc>
          <w:tcPr>
            <w:tcW w:w="3094" w:type="dxa"/>
            <w:gridSpan w:val="2"/>
          </w:tcPr>
          <w:p w14:paraId="2D775864" w14:textId="77777777" w:rsidR="00027B83" w:rsidRPr="00D96066" w:rsidRDefault="000B0897" w:rsidP="0091298C">
            <w:pPr>
              <w:jc w:val="both"/>
              <w:rPr>
                <w:b/>
                <w:kern w:val="2"/>
                <w:szCs w:val="24"/>
              </w:rPr>
            </w:pPr>
            <w:r w:rsidRPr="00D96066">
              <w:rPr>
                <w:b/>
                <w:kern w:val="2"/>
                <w:szCs w:val="24"/>
              </w:rPr>
              <w:t>2.2. Tiekėjo kontaktiniai asmenys, atsakingi už Sutarties vykdymą</w:t>
            </w:r>
          </w:p>
        </w:tc>
        <w:tc>
          <w:tcPr>
            <w:tcW w:w="6441" w:type="dxa"/>
            <w:gridSpan w:val="2"/>
          </w:tcPr>
          <w:p w14:paraId="5686D1D6" w14:textId="77777777" w:rsidR="00027B83" w:rsidRPr="00D96066" w:rsidRDefault="000B0897">
            <w:pPr>
              <w:rPr>
                <w:color w:val="4472C4"/>
                <w:kern w:val="2"/>
                <w:szCs w:val="24"/>
              </w:rPr>
            </w:pPr>
            <w:r w:rsidRPr="00D96066">
              <w:rPr>
                <w:color w:val="4472C4"/>
                <w:kern w:val="2"/>
                <w:szCs w:val="24"/>
              </w:rPr>
              <w:t>(</w:t>
            </w:r>
            <w:r w:rsidRPr="00D96066">
              <w:rPr>
                <w:i/>
                <w:iCs/>
                <w:color w:val="4472C4"/>
                <w:kern w:val="2"/>
                <w:szCs w:val="24"/>
              </w:rPr>
              <w:t>nurodyti padalinį / skyrių, pareigas, vardą, pavardę, tel., el. paštą</w:t>
            </w:r>
            <w:r w:rsidRPr="00D96066">
              <w:rPr>
                <w:color w:val="4472C4"/>
                <w:kern w:val="2"/>
                <w:szCs w:val="24"/>
              </w:rPr>
              <w:t>)</w:t>
            </w:r>
          </w:p>
        </w:tc>
      </w:tr>
      <w:tr w:rsidR="00027B83" w:rsidRPr="00D96066" w14:paraId="6AED3460" w14:textId="77777777" w:rsidTr="7DB5DFBF">
        <w:trPr>
          <w:trHeight w:val="300"/>
        </w:trPr>
        <w:tc>
          <w:tcPr>
            <w:tcW w:w="9535" w:type="dxa"/>
            <w:gridSpan w:val="4"/>
          </w:tcPr>
          <w:p w14:paraId="10717048" w14:textId="77777777" w:rsidR="00027B83" w:rsidRPr="00D96066" w:rsidRDefault="000B0897">
            <w:pPr>
              <w:jc w:val="center"/>
              <w:rPr>
                <w:b/>
                <w:kern w:val="2"/>
                <w:szCs w:val="24"/>
              </w:rPr>
            </w:pPr>
            <w:r w:rsidRPr="00D96066">
              <w:rPr>
                <w:b/>
                <w:kern w:val="2"/>
                <w:szCs w:val="24"/>
              </w:rPr>
              <w:t>3. SUTARTIES DALYKAS</w:t>
            </w:r>
          </w:p>
        </w:tc>
      </w:tr>
      <w:tr w:rsidR="00027B83" w:rsidRPr="00D96066" w14:paraId="631E752A" w14:textId="77777777" w:rsidTr="7DB5DFBF">
        <w:trPr>
          <w:trHeight w:val="300"/>
        </w:trPr>
        <w:tc>
          <w:tcPr>
            <w:tcW w:w="3094" w:type="dxa"/>
            <w:gridSpan w:val="2"/>
          </w:tcPr>
          <w:p w14:paraId="28FF25E3" w14:textId="77777777" w:rsidR="00027B83" w:rsidRPr="00D96066" w:rsidRDefault="000B0897" w:rsidP="0091298C">
            <w:pPr>
              <w:jc w:val="both"/>
              <w:rPr>
                <w:b/>
                <w:kern w:val="2"/>
                <w:szCs w:val="24"/>
              </w:rPr>
            </w:pPr>
            <w:r w:rsidRPr="00D96066">
              <w:rPr>
                <w:b/>
                <w:kern w:val="2"/>
                <w:szCs w:val="24"/>
              </w:rPr>
              <w:t>3.1. Sutarties dalykas</w:t>
            </w:r>
          </w:p>
        </w:tc>
        <w:tc>
          <w:tcPr>
            <w:tcW w:w="6441" w:type="dxa"/>
            <w:gridSpan w:val="2"/>
          </w:tcPr>
          <w:p w14:paraId="5F5D353A" w14:textId="3C0AC3DD" w:rsidR="00027B83" w:rsidRPr="00D96066" w:rsidRDefault="000B0897" w:rsidP="66DA1BD7">
            <w:pPr>
              <w:jc w:val="both"/>
              <w:rPr>
                <w:color w:val="000000"/>
                <w:kern w:val="2"/>
                <w:szCs w:val="24"/>
              </w:rPr>
            </w:pPr>
            <w:r w:rsidRPr="00D96066">
              <w:rPr>
                <w:kern w:val="2"/>
                <w:szCs w:val="24"/>
              </w:rPr>
              <w:t>Tiekėjas įsipareigoja Sutartyje</w:t>
            </w:r>
            <w:r w:rsidR="005B4DD6" w:rsidRPr="00D96066">
              <w:rPr>
                <w:kern w:val="2"/>
                <w:szCs w:val="24"/>
              </w:rPr>
              <w:t xml:space="preserve"> </w:t>
            </w:r>
            <w:r w:rsidRPr="00D96066">
              <w:rPr>
                <w:kern w:val="2"/>
                <w:szCs w:val="24"/>
              </w:rPr>
              <w:t xml:space="preserve">numatytomis sąlygomis suteikti Pirkėjui </w:t>
            </w:r>
            <w:r w:rsidR="007805EE" w:rsidRPr="00D96066">
              <w:rPr>
                <w:szCs w:val="24"/>
              </w:rPr>
              <w:t xml:space="preserve">Rizikos vertinimo srities konsultacijų paslaugas </w:t>
            </w:r>
            <w:r w:rsidRPr="00D96066">
              <w:rPr>
                <w:color w:val="000000"/>
                <w:kern w:val="2"/>
                <w:szCs w:val="24"/>
              </w:rPr>
              <w:t>(toliau – Paslaugos).</w:t>
            </w:r>
          </w:p>
          <w:p w14:paraId="15CFE204" w14:textId="56FAC3E1" w:rsidR="00027B83" w:rsidRPr="00D96066" w:rsidRDefault="000B0897" w:rsidP="006234F0">
            <w:pPr>
              <w:jc w:val="both"/>
              <w:rPr>
                <w:color w:val="000000"/>
                <w:kern w:val="2"/>
                <w:szCs w:val="24"/>
              </w:rPr>
            </w:pPr>
            <w:r w:rsidRPr="00D96066">
              <w:rPr>
                <w:color w:val="000000"/>
                <w:kern w:val="2"/>
                <w:szCs w:val="24"/>
              </w:rPr>
              <w:t xml:space="preserve">Išsamus </w:t>
            </w:r>
            <w:r w:rsidRPr="00D96066">
              <w:rPr>
                <w:color w:val="000000"/>
                <w:szCs w:val="24"/>
              </w:rPr>
              <w:t>Paslaugų</w:t>
            </w:r>
            <w:r w:rsidRPr="00D96066">
              <w:rPr>
                <w:color w:val="000000"/>
                <w:kern w:val="2"/>
                <w:szCs w:val="24"/>
              </w:rPr>
              <w:t xml:space="preserve"> aprašymas ir kiti reikalavimai teikiamoms </w:t>
            </w:r>
            <w:r w:rsidRPr="00D96066">
              <w:rPr>
                <w:color w:val="000000"/>
                <w:szCs w:val="24"/>
              </w:rPr>
              <w:t>Paslaugoms</w:t>
            </w:r>
            <w:r w:rsidRPr="00D96066">
              <w:rPr>
                <w:color w:val="000000"/>
                <w:kern w:val="2"/>
                <w:szCs w:val="24"/>
              </w:rPr>
              <w:t xml:space="preserve"> nustatyti Sutarties priede Nr. </w:t>
            </w:r>
            <w:r w:rsidR="006234F0" w:rsidRPr="00D96066">
              <w:rPr>
                <w:color w:val="000000"/>
                <w:kern w:val="2"/>
                <w:szCs w:val="24"/>
              </w:rPr>
              <w:t>1</w:t>
            </w:r>
            <w:r w:rsidRPr="00D96066">
              <w:rPr>
                <w:color w:val="000000"/>
                <w:kern w:val="2"/>
                <w:szCs w:val="24"/>
              </w:rPr>
              <w:t xml:space="preserve"> „Techninė specifikacija“ (toliau – Techninė specifikacija) ir Sutarties priede Nr. </w:t>
            </w:r>
            <w:r w:rsidR="006234F0" w:rsidRPr="00D96066">
              <w:rPr>
                <w:color w:val="000000"/>
                <w:kern w:val="2"/>
                <w:szCs w:val="24"/>
              </w:rPr>
              <w:t>2</w:t>
            </w:r>
            <w:r w:rsidRPr="00D96066">
              <w:rPr>
                <w:color w:val="000000"/>
                <w:kern w:val="2"/>
                <w:szCs w:val="24"/>
              </w:rPr>
              <w:t xml:space="preserve"> „Pasiūlymas“</w:t>
            </w:r>
            <w:r w:rsidR="008A32D1" w:rsidRPr="00D96066">
              <w:rPr>
                <w:color w:val="000000"/>
                <w:kern w:val="2"/>
                <w:szCs w:val="24"/>
              </w:rPr>
              <w:t xml:space="preserve"> (toliau – Pasiūlymas)</w:t>
            </w:r>
            <w:r w:rsidRPr="00D96066">
              <w:rPr>
                <w:color w:val="000000"/>
                <w:kern w:val="2"/>
                <w:szCs w:val="24"/>
              </w:rPr>
              <w:t>.</w:t>
            </w:r>
          </w:p>
        </w:tc>
      </w:tr>
      <w:tr w:rsidR="00027B83" w:rsidRPr="00D96066" w14:paraId="76FCB4C5" w14:textId="77777777" w:rsidTr="7DB5DFBF">
        <w:trPr>
          <w:trHeight w:val="300"/>
        </w:trPr>
        <w:tc>
          <w:tcPr>
            <w:tcW w:w="3094" w:type="dxa"/>
            <w:gridSpan w:val="2"/>
          </w:tcPr>
          <w:p w14:paraId="2281B190" w14:textId="77777777" w:rsidR="00027B83" w:rsidRPr="00D96066" w:rsidRDefault="000B0897">
            <w:pPr>
              <w:rPr>
                <w:b/>
                <w:kern w:val="2"/>
                <w:szCs w:val="24"/>
              </w:rPr>
            </w:pPr>
            <w:r w:rsidRPr="00D96066">
              <w:rPr>
                <w:b/>
                <w:kern w:val="2"/>
                <w:szCs w:val="24"/>
              </w:rPr>
              <w:t>3.2. Pirkimo pavadinimas ir numeris</w:t>
            </w:r>
          </w:p>
        </w:tc>
        <w:tc>
          <w:tcPr>
            <w:tcW w:w="6441" w:type="dxa"/>
            <w:gridSpan w:val="2"/>
          </w:tcPr>
          <w:p w14:paraId="6485AAF7" w14:textId="3392570A" w:rsidR="00027B83" w:rsidRPr="00D96066" w:rsidRDefault="00BE0029" w:rsidP="304D77CA">
            <w:pPr>
              <w:rPr>
                <w:color w:val="000000"/>
                <w:kern w:val="2"/>
                <w:szCs w:val="24"/>
              </w:rPr>
            </w:pPr>
            <w:r w:rsidRPr="00D96066">
              <w:rPr>
                <w:szCs w:val="24"/>
              </w:rPr>
              <w:t xml:space="preserve">Rizikos vertinimo srities konsultacijų paslaugos </w:t>
            </w:r>
            <w:r w:rsidR="002D64A6" w:rsidRPr="00D96066">
              <w:rPr>
                <w:kern w:val="2"/>
                <w:szCs w:val="24"/>
              </w:rPr>
              <w:t xml:space="preserve">(toliau – Pirkimas) CVP IS Nr. </w:t>
            </w:r>
            <w:r w:rsidR="002D64A6" w:rsidRPr="00D96066">
              <w:rPr>
                <w:color w:val="000000"/>
                <w:kern w:val="2"/>
                <w:szCs w:val="24"/>
                <w:highlight w:val="yellow"/>
              </w:rPr>
              <w:t>[_]</w:t>
            </w:r>
          </w:p>
        </w:tc>
      </w:tr>
      <w:tr w:rsidR="00027B83" w:rsidRPr="00D96066" w14:paraId="0275547B" w14:textId="77777777" w:rsidTr="7DB5DFBF">
        <w:trPr>
          <w:trHeight w:val="300"/>
        </w:trPr>
        <w:tc>
          <w:tcPr>
            <w:tcW w:w="3094" w:type="dxa"/>
            <w:gridSpan w:val="2"/>
          </w:tcPr>
          <w:p w14:paraId="57AFF11C" w14:textId="77777777" w:rsidR="00027B83" w:rsidRPr="00D96066" w:rsidRDefault="000B0897">
            <w:pPr>
              <w:rPr>
                <w:b/>
                <w:kern w:val="2"/>
                <w:szCs w:val="24"/>
              </w:rPr>
            </w:pPr>
            <w:r w:rsidRPr="00D96066">
              <w:rPr>
                <w:b/>
                <w:kern w:val="2"/>
                <w:szCs w:val="24"/>
              </w:rPr>
              <w:t>3.3. Informacija apie Europos Sąjungos lėšomis finansuojamą projektą arba kitą projektą</w:t>
            </w:r>
          </w:p>
        </w:tc>
        <w:tc>
          <w:tcPr>
            <w:tcW w:w="6441" w:type="dxa"/>
            <w:gridSpan w:val="2"/>
          </w:tcPr>
          <w:p w14:paraId="008B7E34" w14:textId="2F1037AA" w:rsidR="00027B83" w:rsidRPr="003E4294" w:rsidRDefault="00C57084" w:rsidP="002D2A13">
            <w:pPr>
              <w:rPr>
                <w:szCs w:val="24"/>
              </w:rPr>
            </w:pPr>
            <w:r w:rsidRPr="00D96066">
              <w:rPr>
                <w:color w:val="000000" w:themeColor="text1"/>
                <w:szCs w:val="24"/>
              </w:rPr>
              <w:t>Pirkimas vykdomas įgyvendinant 2021-2027 metų ES fondų investicijų p</w:t>
            </w:r>
            <w:r w:rsidR="002D2A13" w:rsidRPr="00D96066">
              <w:rPr>
                <w:szCs w:val="24"/>
              </w:rPr>
              <w:t>lėtros programos pažangos priemonė</w:t>
            </w:r>
            <w:r w:rsidRPr="00D96066">
              <w:rPr>
                <w:szCs w:val="24"/>
              </w:rPr>
              <w:t>s</w:t>
            </w:r>
            <w:r w:rsidR="002D2A13" w:rsidRPr="00D96066">
              <w:rPr>
                <w:szCs w:val="24"/>
              </w:rPr>
              <w:t xml:space="preserve"> Nr. 02-001-06-11-01 „Stiprinti neigiamo poveikio aplinkai prevenciją ir valdymą“ veikl</w:t>
            </w:r>
            <w:r w:rsidRPr="00D96066">
              <w:rPr>
                <w:szCs w:val="24"/>
              </w:rPr>
              <w:t>os</w:t>
            </w:r>
            <w:r w:rsidR="002D2A13" w:rsidRPr="00D96066">
              <w:rPr>
                <w:szCs w:val="24"/>
              </w:rPr>
              <w:t xml:space="preserve"> „</w:t>
            </w:r>
            <w:r w:rsidR="4F38339A" w:rsidRPr="00D96066">
              <w:rPr>
                <w:szCs w:val="24"/>
              </w:rPr>
              <w:t>A</w:t>
            </w:r>
            <w:r w:rsidR="002D2A13" w:rsidRPr="00D96066">
              <w:rPr>
                <w:szCs w:val="24"/>
              </w:rPr>
              <w:t>plinkosauginių procesų skaitmenizavimas“</w:t>
            </w:r>
            <w:r w:rsidRPr="00D96066">
              <w:rPr>
                <w:szCs w:val="24"/>
              </w:rPr>
              <w:t xml:space="preserve"> projektą</w:t>
            </w:r>
            <w:r w:rsidR="003E4294">
              <w:rPr>
                <w:szCs w:val="24"/>
              </w:rPr>
              <w:t xml:space="preserve"> </w:t>
            </w:r>
            <w:r w:rsidR="002D2A13" w:rsidRPr="00D96066">
              <w:rPr>
                <w:szCs w:val="24"/>
              </w:rPr>
              <w:t xml:space="preserve">Nr. 02-001-06-11-01-02-03 </w:t>
            </w:r>
            <w:r w:rsidRPr="00D96066">
              <w:rPr>
                <w:szCs w:val="24"/>
              </w:rPr>
              <w:t>„</w:t>
            </w:r>
            <w:r w:rsidR="002D2A13" w:rsidRPr="00D96066">
              <w:rPr>
                <w:szCs w:val="24"/>
              </w:rPr>
              <w:t>Aplinkos apsaugos valstybinės kontrolės informacinės sistemos sukūrimas</w:t>
            </w:r>
            <w:r w:rsidRPr="00D96066">
              <w:rPr>
                <w:szCs w:val="24"/>
              </w:rPr>
              <w:t>“</w:t>
            </w:r>
          </w:p>
        </w:tc>
      </w:tr>
      <w:tr w:rsidR="00027B83" w:rsidRPr="00D96066" w14:paraId="4CA59AAB" w14:textId="77777777" w:rsidTr="7DB5DFBF">
        <w:trPr>
          <w:trHeight w:val="300"/>
        </w:trPr>
        <w:tc>
          <w:tcPr>
            <w:tcW w:w="9535" w:type="dxa"/>
            <w:gridSpan w:val="4"/>
          </w:tcPr>
          <w:p w14:paraId="6A36A004" w14:textId="77777777" w:rsidR="00027B83" w:rsidRPr="00D96066" w:rsidRDefault="000B0897">
            <w:pPr>
              <w:jc w:val="center"/>
              <w:rPr>
                <w:b/>
                <w:kern w:val="2"/>
                <w:szCs w:val="24"/>
              </w:rPr>
            </w:pPr>
            <w:r w:rsidRPr="00D96066">
              <w:rPr>
                <w:b/>
                <w:kern w:val="2"/>
                <w:szCs w:val="24"/>
              </w:rPr>
              <w:t xml:space="preserve">4. PASLAUGŲ SUTEIKIMO TERMINAI IR PASLAUGŲ PERDAVIMO </w:t>
            </w:r>
            <w:r w:rsidRPr="00D96066">
              <w:rPr>
                <w:color w:val="000000"/>
                <w:kern w:val="2"/>
                <w:szCs w:val="24"/>
              </w:rPr>
              <w:t>–</w:t>
            </w:r>
            <w:r w:rsidRPr="00D96066">
              <w:rPr>
                <w:b/>
                <w:kern w:val="2"/>
                <w:szCs w:val="24"/>
              </w:rPr>
              <w:t xml:space="preserve"> PRIĖMIMO TVARKA</w:t>
            </w:r>
          </w:p>
        </w:tc>
      </w:tr>
      <w:tr w:rsidR="00027B83" w:rsidRPr="00D96066" w14:paraId="0D299C4D" w14:textId="77777777" w:rsidTr="7DB5DFBF">
        <w:trPr>
          <w:trHeight w:val="300"/>
        </w:trPr>
        <w:tc>
          <w:tcPr>
            <w:tcW w:w="3094" w:type="dxa"/>
            <w:gridSpan w:val="2"/>
          </w:tcPr>
          <w:p w14:paraId="36D77064" w14:textId="6C1B9A53" w:rsidR="00027B83" w:rsidRPr="00D96066" w:rsidRDefault="000B0897" w:rsidP="00863DB5">
            <w:pPr>
              <w:jc w:val="both"/>
              <w:rPr>
                <w:b/>
                <w:kern w:val="2"/>
                <w:szCs w:val="24"/>
              </w:rPr>
            </w:pPr>
            <w:r w:rsidRPr="00D96066">
              <w:rPr>
                <w:b/>
                <w:kern w:val="2"/>
                <w:szCs w:val="24"/>
              </w:rPr>
              <w:t xml:space="preserve">4.1. </w:t>
            </w:r>
            <w:r w:rsidRPr="00D96066">
              <w:rPr>
                <w:b/>
                <w:szCs w:val="24"/>
              </w:rPr>
              <w:t>Paslaugų</w:t>
            </w:r>
            <w:r w:rsidRPr="00D96066">
              <w:rPr>
                <w:b/>
                <w:kern w:val="2"/>
                <w:szCs w:val="24"/>
              </w:rPr>
              <w:t xml:space="preserve"> </w:t>
            </w:r>
            <w:r w:rsidRPr="00D96066">
              <w:rPr>
                <w:b/>
                <w:szCs w:val="24"/>
              </w:rPr>
              <w:t>suteikimo</w:t>
            </w:r>
            <w:r w:rsidRPr="00D96066">
              <w:rPr>
                <w:b/>
                <w:kern w:val="2"/>
                <w:szCs w:val="24"/>
              </w:rPr>
              <w:t xml:space="preserve"> terminas, kai </w:t>
            </w:r>
            <w:r w:rsidRPr="00D96066">
              <w:rPr>
                <w:b/>
                <w:szCs w:val="24"/>
              </w:rPr>
              <w:t>Paslaugos yra vienkartinio pobūdžio, teikiamos periodiškai arba pagal Pirkėjo Užsakymą</w:t>
            </w:r>
          </w:p>
        </w:tc>
        <w:tc>
          <w:tcPr>
            <w:tcW w:w="6441" w:type="dxa"/>
            <w:gridSpan w:val="2"/>
          </w:tcPr>
          <w:p w14:paraId="0D31A39F" w14:textId="61BCE099" w:rsidR="00C11F28" w:rsidRPr="00D96066" w:rsidRDefault="000008AA" w:rsidP="00863DB5">
            <w:pPr>
              <w:jc w:val="both"/>
              <w:rPr>
                <w:szCs w:val="24"/>
              </w:rPr>
            </w:pPr>
            <w:r w:rsidRPr="00D96066">
              <w:rPr>
                <w:szCs w:val="24"/>
              </w:rPr>
              <w:t xml:space="preserve">Tiekėjas Paslaugas įsipareigoja teikti </w:t>
            </w:r>
            <w:r w:rsidR="000B05BC" w:rsidRPr="00D96066">
              <w:rPr>
                <w:szCs w:val="24"/>
              </w:rPr>
              <w:t xml:space="preserve">ne vėliau kaip per </w:t>
            </w:r>
            <w:r w:rsidR="00EE7C4B" w:rsidRPr="00D96066">
              <w:rPr>
                <w:b/>
                <w:bCs/>
                <w:szCs w:val="24"/>
              </w:rPr>
              <w:t>20</w:t>
            </w:r>
            <w:r w:rsidRPr="00D96066">
              <w:rPr>
                <w:b/>
                <w:bCs/>
                <w:szCs w:val="24"/>
              </w:rPr>
              <w:t xml:space="preserve"> mėnesi</w:t>
            </w:r>
            <w:r w:rsidR="00EE7C4B" w:rsidRPr="00D96066">
              <w:rPr>
                <w:b/>
                <w:bCs/>
                <w:szCs w:val="24"/>
              </w:rPr>
              <w:t>ų</w:t>
            </w:r>
            <w:r w:rsidRPr="00D96066">
              <w:rPr>
                <w:szCs w:val="24"/>
              </w:rPr>
              <w:t xml:space="preserve"> (su galimybe paslaugų teikimo trukmę pratęsti </w:t>
            </w:r>
            <w:r w:rsidR="00A135CE" w:rsidRPr="00D96066">
              <w:rPr>
                <w:szCs w:val="24"/>
              </w:rPr>
              <w:t xml:space="preserve">iki </w:t>
            </w:r>
            <w:r w:rsidR="00A135CE" w:rsidRPr="00D96066">
              <w:rPr>
                <w:b/>
                <w:bCs/>
                <w:szCs w:val="24"/>
              </w:rPr>
              <w:t>3 mėnesių</w:t>
            </w:r>
            <w:r w:rsidR="00A135CE" w:rsidRPr="00D96066">
              <w:rPr>
                <w:szCs w:val="24"/>
              </w:rPr>
              <w:t xml:space="preserve"> laikotarpiui</w:t>
            </w:r>
            <w:r w:rsidRPr="00D96066">
              <w:rPr>
                <w:szCs w:val="24"/>
              </w:rPr>
              <w:t>) nuo Sutarties įsigaliojimo dienos</w:t>
            </w:r>
            <w:r w:rsidR="007F7EFF" w:rsidRPr="00D96066">
              <w:rPr>
                <w:szCs w:val="24"/>
              </w:rPr>
              <w:t>.</w:t>
            </w:r>
          </w:p>
          <w:p w14:paraId="364C5564" w14:textId="77777777" w:rsidR="000008AA" w:rsidRPr="00D96066" w:rsidRDefault="000008AA" w:rsidP="00863DB5">
            <w:pPr>
              <w:jc w:val="both"/>
              <w:rPr>
                <w:szCs w:val="24"/>
              </w:rPr>
            </w:pPr>
          </w:p>
          <w:p w14:paraId="4BB5812E" w14:textId="5E82F576" w:rsidR="00876AB1" w:rsidRPr="00D96066" w:rsidRDefault="004F2B0C" w:rsidP="00FA122D">
            <w:pPr>
              <w:jc w:val="both"/>
              <w:rPr>
                <w:szCs w:val="24"/>
              </w:rPr>
            </w:pPr>
            <w:r w:rsidRPr="00D96066">
              <w:rPr>
                <w:szCs w:val="24"/>
              </w:rPr>
              <w:t>Paslaug</w:t>
            </w:r>
            <w:r w:rsidR="004715CE" w:rsidRPr="00D96066">
              <w:rPr>
                <w:szCs w:val="24"/>
              </w:rPr>
              <w:t>o</w:t>
            </w:r>
            <w:r w:rsidRPr="00D96066">
              <w:rPr>
                <w:szCs w:val="24"/>
              </w:rPr>
              <w:t xml:space="preserve">s teikiamos </w:t>
            </w:r>
            <w:r w:rsidR="0060146D" w:rsidRPr="00D96066">
              <w:rPr>
                <w:szCs w:val="24"/>
              </w:rPr>
              <w:t xml:space="preserve">pagal Pirkėjo pateikiamus užsakymus, vadovaujantis </w:t>
            </w:r>
            <w:r w:rsidRPr="00D96066">
              <w:rPr>
                <w:szCs w:val="24"/>
              </w:rPr>
              <w:t>Techninėje specifikacijoje nurodyt</w:t>
            </w:r>
            <w:r w:rsidR="00F86E05" w:rsidRPr="00D96066">
              <w:rPr>
                <w:szCs w:val="24"/>
              </w:rPr>
              <w:t>ais</w:t>
            </w:r>
            <w:r w:rsidR="00C9292D" w:rsidRPr="00D96066">
              <w:rPr>
                <w:szCs w:val="24"/>
              </w:rPr>
              <w:t xml:space="preserve"> </w:t>
            </w:r>
            <w:r w:rsidR="001A33B3" w:rsidRPr="00D96066">
              <w:rPr>
                <w:szCs w:val="24"/>
              </w:rPr>
              <w:t>reikalavimais,</w:t>
            </w:r>
            <w:r w:rsidR="00F853F6" w:rsidRPr="00D96066">
              <w:rPr>
                <w:szCs w:val="24"/>
              </w:rPr>
              <w:t xml:space="preserve"> </w:t>
            </w:r>
            <w:r w:rsidRPr="00D96066">
              <w:rPr>
                <w:szCs w:val="24"/>
              </w:rPr>
              <w:t>terminais ir sąlygomis.</w:t>
            </w:r>
            <w:r w:rsidR="671BEBD8" w:rsidRPr="00D96066">
              <w:rPr>
                <w:szCs w:val="24"/>
              </w:rPr>
              <w:t xml:space="preserve"> </w:t>
            </w:r>
            <w:r w:rsidRPr="00D96066">
              <w:rPr>
                <w:szCs w:val="24"/>
              </w:rPr>
              <w:t xml:space="preserve">Tiekėjas įsipareigoja </w:t>
            </w:r>
            <w:r w:rsidR="00ED709D" w:rsidRPr="00D96066">
              <w:rPr>
                <w:szCs w:val="24"/>
              </w:rPr>
              <w:t>Paslaugų teikimo reglament</w:t>
            </w:r>
            <w:r w:rsidRPr="00D96066">
              <w:rPr>
                <w:szCs w:val="24"/>
              </w:rPr>
              <w:t>ą</w:t>
            </w:r>
            <w:r w:rsidR="002C2642" w:rsidRPr="00D96066">
              <w:rPr>
                <w:szCs w:val="24"/>
              </w:rPr>
              <w:t xml:space="preserve"> </w:t>
            </w:r>
            <w:r w:rsidR="00ED709D" w:rsidRPr="00D96066">
              <w:rPr>
                <w:szCs w:val="24"/>
              </w:rPr>
              <w:t>pateikt</w:t>
            </w:r>
            <w:r w:rsidRPr="00D96066">
              <w:rPr>
                <w:szCs w:val="24"/>
              </w:rPr>
              <w:t>i</w:t>
            </w:r>
            <w:r w:rsidR="00ED709D" w:rsidRPr="00D96066">
              <w:rPr>
                <w:szCs w:val="24"/>
              </w:rPr>
              <w:t xml:space="preserve"> ir suderint</w:t>
            </w:r>
            <w:r w:rsidRPr="00D96066">
              <w:rPr>
                <w:szCs w:val="24"/>
              </w:rPr>
              <w:t xml:space="preserve">i su </w:t>
            </w:r>
            <w:r w:rsidR="00251253" w:rsidRPr="00D96066">
              <w:rPr>
                <w:szCs w:val="24"/>
              </w:rPr>
              <w:t>Pirkėju</w:t>
            </w:r>
            <w:r w:rsidRPr="00D96066">
              <w:rPr>
                <w:szCs w:val="24"/>
              </w:rPr>
              <w:t xml:space="preserve"> </w:t>
            </w:r>
            <w:r w:rsidR="00ED709D" w:rsidRPr="00D96066">
              <w:rPr>
                <w:szCs w:val="24"/>
              </w:rPr>
              <w:t xml:space="preserve">per </w:t>
            </w:r>
            <w:r w:rsidR="00E422AA" w:rsidRPr="00D96066">
              <w:rPr>
                <w:b/>
                <w:bCs/>
                <w:szCs w:val="24"/>
              </w:rPr>
              <w:t>1</w:t>
            </w:r>
            <w:r w:rsidR="003C1720" w:rsidRPr="00D96066">
              <w:rPr>
                <w:b/>
                <w:bCs/>
                <w:szCs w:val="24"/>
              </w:rPr>
              <w:t>5</w:t>
            </w:r>
            <w:r w:rsidR="00113275" w:rsidRPr="00D96066">
              <w:rPr>
                <w:b/>
                <w:bCs/>
                <w:szCs w:val="24"/>
              </w:rPr>
              <w:t xml:space="preserve"> (</w:t>
            </w:r>
            <w:r w:rsidR="003C1720" w:rsidRPr="00D96066">
              <w:rPr>
                <w:b/>
                <w:bCs/>
                <w:szCs w:val="24"/>
              </w:rPr>
              <w:t>penkiolika</w:t>
            </w:r>
            <w:r w:rsidR="00113275" w:rsidRPr="00D96066">
              <w:rPr>
                <w:b/>
                <w:bCs/>
                <w:szCs w:val="24"/>
              </w:rPr>
              <w:t>)</w:t>
            </w:r>
            <w:r w:rsidR="00E422AA" w:rsidRPr="00D96066">
              <w:rPr>
                <w:b/>
                <w:bCs/>
                <w:szCs w:val="24"/>
              </w:rPr>
              <w:t xml:space="preserve"> darbo dienų</w:t>
            </w:r>
            <w:r w:rsidR="00E422AA" w:rsidRPr="00D96066">
              <w:rPr>
                <w:szCs w:val="24"/>
              </w:rPr>
              <w:t xml:space="preserve"> nuo </w:t>
            </w:r>
            <w:r w:rsidR="0096719C" w:rsidRPr="0096719C">
              <w:rPr>
                <w:szCs w:val="24"/>
              </w:rPr>
              <w:t>Paslaugų teikimo sutarties įsigaliojimo dienos</w:t>
            </w:r>
            <w:r w:rsidR="005C6BBC" w:rsidRPr="00D96066">
              <w:rPr>
                <w:szCs w:val="24"/>
              </w:rPr>
              <w:t>.</w:t>
            </w:r>
            <w:r w:rsidR="00105DDB" w:rsidRPr="00D96066">
              <w:rPr>
                <w:szCs w:val="24"/>
              </w:rPr>
              <w:t xml:space="preserve"> </w:t>
            </w:r>
            <w:r w:rsidR="00ED709D" w:rsidRPr="00D96066">
              <w:rPr>
                <w:szCs w:val="24"/>
              </w:rPr>
              <w:t>Į Paslaug</w:t>
            </w:r>
            <w:r w:rsidR="003D3874" w:rsidRPr="00D96066">
              <w:rPr>
                <w:szCs w:val="24"/>
              </w:rPr>
              <w:t>ų</w:t>
            </w:r>
            <w:r w:rsidR="00ED709D" w:rsidRPr="00D96066">
              <w:rPr>
                <w:szCs w:val="24"/>
              </w:rPr>
              <w:t xml:space="preserve"> teikimo reglamentą turi būti įtraukti </w:t>
            </w:r>
            <w:r w:rsidR="000F59AA" w:rsidRPr="00D96066">
              <w:rPr>
                <w:szCs w:val="24"/>
              </w:rPr>
              <w:t>Techninė</w:t>
            </w:r>
            <w:r w:rsidR="00FA3AB1" w:rsidRPr="00D96066">
              <w:rPr>
                <w:szCs w:val="24"/>
              </w:rPr>
              <w:t>je</w:t>
            </w:r>
            <w:r w:rsidR="000F59AA" w:rsidRPr="00D96066">
              <w:rPr>
                <w:szCs w:val="24"/>
              </w:rPr>
              <w:t xml:space="preserve"> specifikacij</w:t>
            </w:r>
            <w:r w:rsidR="00FA3AB1" w:rsidRPr="00D96066">
              <w:rPr>
                <w:szCs w:val="24"/>
              </w:rPr>
              <w:t>oje</w:t>
            </w:r>
            <w:r w:rsidR="00ED709D" w:rsidRPr="00D96066">
              <w:rPr>
                <w:szCs w:val="24"/>
              </w:rPr>
              <w:t xml:space="preserve"> </w:t>
            </w:r>
            <w:r w:rsidR="001213D1" w:rsidRPr="00D96066">
              <w:rPr>
                <w:szCs w:val="24"/>
              </w:rPr>
              <w:t xml:space="preserve">nurodytų dokumentų </w:t>
            </w:r>
            <w:r w:rsidR="00ED709D" w:rsidRPr="00D96066">
              <w:rPr>
                <w:szCs w:val="24"/>
              </w:rPr>
              <w:t>parengimo</w:t>
            </w:r>
            <w:r w:rsidR="00AB3948" w:rsidRPr="00D96066">
              <w:rPr>
                <w:szCs w:val="24"/>
              </w:rPr>
              <w:t>, pateikimo</w:t>
            </w:r>
            <w:r w:rsidR="00ED709D" w:rsidRPr="00D96066">
              <w:rPr>
                <w:szCs w:val="24"/>
              </w:rPr>
              <w:t xml:space="preserve"> bei suderinimo terminai.</w:t>
            </w:r>
          </w:p>
        </w:tc>
      </w:tr>
      <w:tr w:rsidR="00027B83" w:rsidRPr="00D96066" w14:paraId="30C5AEB3" w14:textId="77777777" w:rsidTr="7DB5DFBF">
        <w:trPr>
          <w:trHeight w:val="300"/>
        </w:trPr>
        <w:tc>
          <w:tcPr>
            <w:tcW w:w="3094" w:type="dxa"/>
            <w:gridSpan w:val="2"/>
          </w:tcPr>
          <w:p w14:paraId="6E3F2BFF" w14:textId="3DFC3255" w:rsidR="00027B83" w:rsidRPr="00D96066" w:rsidRDefault="000B0897" w:rsidP="66DA1BD7">
            <w:pPr>
              <w:jc w:val="both"/>
              <w:rPr>
                <w:b/>
                <w:bCs/>
                <w:kern w:val="2"/>
                <w:szCs w:val="24"/>
              </w:rPr>
            </w:pPr>
            <w:r w:rsidRPr="00D96066">
              <w:rPr>
                <w:b/>
                <w:bCs/>
                <w:kern w:val="2"/>
                <w:szCs w:val="24"/>
              </w:rPr>
              <w:t>4.</w:t>
            </w:r>
            <w:r w:rsidR="00FB511D" w:rsidRPr="00D96066">
              <w:rPr>
                <w:b/>
                <w:bCs/>
                <w:kern w:val="2"/>
                <w:szCs w:val="24"/>
              </w:rPr>
              <w:t>2</w:t>
            </w:r>
            <w:r w:rsidRPr="00D96066">
              <w:rPr>
                <w:b/>
                <w:bCs/>
                <w:kern w:val="2"/>
                <w:szCs w:val="24"/>
              </w:rPr>
              <w:t>. Paslaugų / jų dalies / etapo / periodo suteikimo termino pratęsimas</w:t>
            </w:r>
          </w:p>
        </w:tc>
        <w:tc>
          <w:tcPr>
            <w:tcW w:w="6441" w:type="dxa"/>
            <w:gridSpan w:val="2"/>
          </w:tcPr>
          <w:p w14:paraId="52A576A6" w14:textId="1732991F" w:rsidR="00910532" w:rsidRPr="00CC4F6A" w:rsidRDefault="00C71726" w:rsidP="001736DB">
            <w:pPr>
              <w:jc w:val="both"/>
              <w:rPr>
                <w:kern w:val="2"/>
                <w:szCs w:val="24"/>
              </w:rPr>
            </w:pPr>
            <w:r w:rsidRPr="00D96066">
              <w:rPr>
                <w:kern w:val="2"/>
                <w:szCs w:val="24"/>
              </w:rPr>
              <w:t xml:space="preserve">Tiekėjas turi teisę į Paslaugų suteikimo termino pratęsimą, tačiau tik tuo atveju, jei atsiranda objektyvių, įrodymais pagrįstų kliūčių ar trukdymų, kurių atsiradimui Tiekėjas neturi įtakos ir už kuriuos jis neatsako, ir kurie sukelti ir priskirtini tretiesiems asmenims, ar kitų aplinkybių, kurių Tiekėjas negalėjo iš anksto numatyti. Pirkėjui sutikus, Paslaugų suteikimo terminas gali būti </w:t>
            </w:r>
            <w:r w:rsidRPr="00D96066">
              <w:rPr>
                <w:kern w:val="2"/>
                <w:szCs w:val="24"/>
              </w:rPr>
              <w:lastRenderedPageBreak/>
              <w:t xml:space="preserve">pratęsiamas tik minėtų aplinkybių egzistavimo laikotarpiui, bet ne ilgiau kaip </w:t>
            </w:r>
            <w:r w:rsidRPr="000700F4">
              <w:rPr>
                <w:b/>
                <w:bCs/>
                <w:kern w:val="2"/>
                <w:szCs w:val="24"/>
              </w:rPr>
              <w:t>3 (trijų) mėnesių</w:t>
            </w:r>
            <w:r w:rsidRPr="00D96066">
              <w:rPr>
                <w:kern w:val="2"/>
                <w:szCs w:val="24"/>
              </w:rPr>
              <w:t xml:space="preserve"> laikotarpiui.</w:t>
            </w:r>
          </w:p>
        </w:tc>
      </w:tr>
      <w:tr w:rsidR="00027B83" w:rsidRPr="00D96066" w14:paraId="1507654C" w14:textId="77777777" w:rsidTr="7DB5DFBF">
        <w:trPr>
          <w:trHeight w:val="300"/>
        </w:trPr>
        <w:tc>
          <w:tcPr>
            <w:tcW w:w="3094" w:type="dxa"/>
            <w:gridSpan w:val="2"/>
          </w:tcPr>
          <w:p w14:paraId="2ACBCE30" w14:textId="2AFE1BC6" w:rsidR="00027B83" w:rsidRPr="00D96066" w:rsidRDefault="000B0897" w:rsidP="66DA1BD7">
            <w:pPr>
              <w:jc w:val="both"/>
              <w:rPr>
                <w:b/>
                <w:bCs/>
                <w:kern w:val="2"/>
                <w:szCs w:val="24"/>
              </w:rPr>
            </w:pPr>
            <w:r w:rsidRPr="00D96066">
              <w:rPr>
                <w:b/>
                <w:bCs/>
                <w:kern w:val="2"/>
                <w:szCs w:val="24"/>
              </w:rPr>
              <w:lastRenderedPageBreak/>
              <w:t>4.</w:t>
            </w:r>
            <w:r w:rsidR="00E05199" w:rsidRPr="00D96066">
              <w:rPr>
                <w:b/>
                <w:bCs/>
                <w:kern w:val="2"/>
                <w:szCs w:val="24"/>
              </w:rPr>
              <w:t>3</w:t>
            </w:r>
            <w:r w:rsidRPr="00D96066">
              <w:rPr>
                <w:b/>
                <w:bCs/>
                <w:kern w:val="2"/>
                <w:szCs w:val="24"/>
              </w:rPr>
              <w:t>. Užsakymų teikimo tvarka</w:t>
            </w:r>
          </w:p>
        </w:tc>
        <w:tc>
          <w:tcPr>
            <w:tcW w:w="6441" w:type="dxa"/>
            <w:gridSpan w:val="2"/>
          </w:tcPr>
          <w:p w14:paraId="395BE25A" w14:textId="1EF5824C" w:rsidR="00C52FB0" w:rsidRPr="00D96066" w:rsidRDefault="00666817" w:rsidP="00ED5756">
            <w:pPr>
              <w:tabs>
                <w:tab w:val="left" w:pos="4020"/>
              </w:tabs>
              <w:jc w:val="both"/>
              <w:rPr>
                <w:kern w:val="2"/>
                <w:szCs w:val="24"/>
              </w:rPr>
            </w:pPr>
            <w:r w:rsidRPr="00D96066">
              <w:rPr>
                <w:szCs w:val="24"/>
              </w:rPr>
              <w:t>Pirkėjas Paslaugas užsako pateikdamas užsakymą, kuriame nustatoma konkreti teikiamų paslaugų apimtis, taikytini Techninės specifikacijos punktai, rengiami dokumentai, rezultatai ir jų pateikimo terminai.</w:t>
            </w:r>
          </w:p>
        </w:tc>
      </w:tr>
      <w:tr w:rsidR="00027B83" w:rsidRPr="00D96066" w14:paraId="0B4E8C91" w14:textId="77777777" w:rsidTr="7DB5DFBF">
        <w:trPr>
          <w:trHeight w:val="800"/>
        </w:trPr>
        <w:tc>
          <w:tcPr>
            <w:tcW w:w="3094" w:type="dxa"/>
            <w:gridSpan w:val="2"/>
            <w:tcBorders>
              <w:top w:val="single" w:sz="4" w:space="0" w:color="auto"/>
              <w:left w:val="single" w:sz="4" w:space="0" w:color="auto"/>
              <w:bottom w:val="single" w:sz="4" w:space="0" w:color="auto"/>
              <w:right w:val="single" w:sz="4" w:space="0" w:color="auto"/>
            </w:tcBorders>
          </w:tcPr>
          <w:p w14:paraId="57C5DCD7" w14:textId="0D0F9146" w:rsidR="00027B83" w:rsidRPr="00D96066" w:rsidRDefault="000B0897" w:rsidP="006D5D4B">
            <w:pPr>
              <w:jc w:val="both"/>
              <w:rPr>
                <w:b/>
                <w:kern w:val="2"/>
                <w:szCs w:val="24"/>
              </w:rPr>
            </w:pPr>
            <w:r w:rsidRPr="00D96066">
              <w:rPr>
                <w:b/>
                <w:kern w:val="2"/>
                <w:szCs w:val="24"/>
              </w:rPr>
              <w:t>4.</w:t>
            </w:r>
            <w:r w:rsidR="00E05199" w:rsidRPr="00D96066">
              <w:rPr>
                <w:b/>
                <w:kern w:val="2"/>
                <w:szCs w:val="24"/>
              </w:rPr>
              <w:t>4</w:t>
            </w:r>
            <w:r w:rsidRPr="00D96066">
              <w:rPr>
                <w:b/>
                <w:kern w:val="2"/>
                <w:szCs w:val="24"/>
              </w:rPr>
              <w:t>.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4C4571B" w14:textId="62F264A9" w:rsidR="00027B83" w:rsidRPr="00D96066" w:rsidRDefault="000B0897">
            <w:pPr>
              <w:rPr>
                <w:kern w:val="2"/>
                <w:szCs w:val="24"/>
              </w:rPr>
            </w:pPr>
            <w:r w:rsidRPr="00D96066">
              <w:rPr>
                <w:kern w:val="2"/>
                <w:szCs w:val="24"/>
              </w:rPr>
              <w:t>Netaikoma</w:t>
            </w:r>
          </w:p>
        </w:tc>
      </w:tr>
      <w:tr w:rsidR="00027B83" w:rsidRPr="00D96066" w14:paraId="406F3F15" w14:textId="77777777" w:rsidTr="7DB5DFBF">
        <w:trPr>
          <w:trHeight w:val="300"/>
        </w:trPr>
        <w:tc>
          <w:tcPr>
            <w:tcW w:w="3094" w:type="dxa"/>
            <w:gridSpan w:val="2"/>
          </w:tcPr>
          <w:p w14:paraId="5F733D6A" w14:textId="7B6C0F3B" w:rsidR="00027B83" w:rsidRPr="00D96066" w:rsidRDefault="000B0897">
            <w:pPr>
              <w:rPr>
                <w:b/>
                <w:kern w:val="2"/>
                <w:szCs w:val="24"/>
              </w:rPr>
            </w:pPr>
            <w:r w:rsidRPr="00D96066">
              <w:rPr>
                <w:b/>
                <w:kern w:val="2"/>
                <w:szCs w:val="24"/>
              </w:rPr>
              <w:t>4.</w:t>
            </w:r>
            <w:r w:rsidR="00E05199" w:rsidRPr="00D96066">
              <w:rPr>
                <w:b/>
                <w:kern w:val="2"/>
                <w:szCs w:val="24"/>
              </w:rPr>
              <w:t>5</w:t>
            </w:r>
            <w:r w:rsidRPr="00D96066">
              <w:rPr>
                <w:b/>
                <w:kern w:val="2"/>
                <w:szCs w:val="24"/>
              </w:rPr>
              <w:t>. Pateikiami dokumentai</w:t>
            </w:r>
          </w:p>
        </w:tc>
        <w:tc>
          <w:tcPr>
            <w:tcW w:w="6441" w:type="dxa"/>
            <w:gridSpan w:val="2"/>
          </w:tcPr>
          <w:p w14:paraId="6307E1D3" w14:textId="3673F087" w:rsidR="00027B83" w:rsidRPr="00D96066" w:rsidRDefault="000B0897" w:rsidP="004377C1">
            <w:pPr>
              <w:jc w:val="both"/>
              <w:rPr>
                <w:szCs w:val="24"/>
              </w:rPr>
            </w:pPr>
            <w:r w:rsidRPr="00D96066">
              <w:rPr>
                <w:kern w:val="2"/>
                <w:szCs w:val="24"/>
              </w:rPr>
              <w:t>Turi būti pateikiami šie dokumentai: Paslaugų perdavimo-priėmimo aktas</w:t>
            </w:r>
            <w:r w:rsidR="001461EF" w:rsidRPr="00D96066">
              <w:rPr>
                <w:kern w:val="2"/>
                <w:szCs w:val="24"/>
              </w:rPr>
              <w:t>,</w:t>
            </w:r>
            <w:r w:rsidRPr="00D96066">
              <w:rPr>
                <w:kern w:val="2"/>
                <w:szCs w:val="24"/>
              </w:rPr>
              <w:t xml:space="preserve"> Sąskait</w:t>
            </w:r>
            <w:r w:rsidR="00EF4D05" w:rsidRPr="00D96066">
              <w:rPr>
                <w:kern w:val="2"/>
                <w:szCs w:val="24"/>
              </w:rPr>
              <w:t>a</w:t>
            </w:r>
            <w:r w:rsidR="000C5BD2" w:rsidRPr="00D96066">
              <w:rPr>
                <w:szCs w:val="24"/>
                <w:lang w:eastAsia="ar-SA"/>
              </w:rPr>
              <w:t xml:space="preserve"> </w:t>
            </w:r>
            <w:r w:rsidR="001461EF" w:rsidRPr="00D96066">
              <w:rPr>
                <w:szCs w:val="24"/>
                <w:lang w:eastAsia="ar-SA"/>
              </w:rPr>
              <w:t xml:space="preserve">ir </w:t>
            </w:r>
            <w:r w:rsidR="00A133CF" w:rsidRPr="00D96066">
              <w:rPr>
                <w:szCs w:val="24"/>
              </w:rPr>
              <w:t>dokumentacija</w:t>
            </w:r>
            <w:r w:rsidR="000C5BD2" w:rsidRPr="00D96066">
              <w:rPr>
                <w:szCs w:val="24"/>
              </w:rPr>
              <w:t>, kuri</w:t>
            </w:r>
            <w:r w:rsidR="000100AC" w:rsidRPr="00D96066">
              <w:rPr>
                <w:szCs w:val="24"/>
              </w:rPr>
              <w:t xml:space="preserve"> paga</w:t>
            </w:r>
            <w:r w:rsidR="00D13E60" w:rsidRPr="00D96066">
              <w:rPr>
                <w:szCs w:val="24"/>
              </w:rPr>
              <w:t>l</w:t>
            </w:r>
            <w:r w:rsidR="000C5BD2" w:rsidRPr="00D96066">
              <w:rPr>
                <w:szCs w:val="24"/>
              </w:rPr>
              <w:t xml:space="preserve"> </w:t>
            </w:r>
            <w:r w:rsidR="002E6A45" w:rsidRPr="00D96066">
              <w:rPr>
                <w:szCs w:val="24"/>
              </w:rPr>
              <w:t>Technin</w:t>
            </w:r>
            <w:r w:rsidR="00D13E60" w:rsidRPr="00D96066">
              <w:rPr>
                <w:szCs w:val="24"/>
              </w:rPr>
              <w:t>ę</w:t>
            </w:r>
            <w:r w:rsidR="002E6A45" w:rsidRPr="00D96066">
              <w:rPr>
                <w:szCs w:val="24"/>
              </w:rPr>
              <w:t xml:space="preserve"> specifikacij</w:t>
            </w:r>
            <w:r w:rsidR="00D13E60" w:rsidRPr="00D96066">
              <w:rPr>
                <w:szCs w:val="24"/>
              </w:rPr>
              <w:t xml:space="preserve">ą turi būti pateikta </w:t>
            </w:r>
            <w:r w:rsidR="00397457" w:rsidRPr="00D96066">
              <w:rPr>
                <w:szCs w:val="24"/>
              </w:rPr>
              <w:t>vy</w:t>
            </w:r>
            <w:r w:rsidR="00541A7E" w:rsidRPr="00D96066">
              <w:rPr>
                <w:szCs w:val="24"/>
              </w:rPr>
              <w:t>k</w:t>
            </w:r>
            <w:r w:rsidR="00397457" w:rsidRPr="00D96066">
              <w:rPr>
                <w:szCs w:val="24"/>
              </w:rPr>
              <w:t>dant konkretų užsakymą</w:t>
            </w:r>
            <w:r w:rsidRPr="00D96066">
              <w:rPr>
                <w:kern w:val="2"/>
                <w:szCs w:val="24"/>
              </w:rPr>
              <w:t>. Tiekėjui nepateikus nurodytų dokumentų, laikoma, kad Paslaugos neatitinka Sutartyje nustatytų reikalavimų.</w:t>
            </w:r>
          </w:p>
        </w:tc>
      </w:tr>
      <w:tr w:rsidR="00027B83" w:rsidRPr="00D96066" w14:paraId="09DA84D0" w14:textId="77777777" w:rsidTr="7DB5DFBF">
        <w:trPr>
          <w:trHeight w:val="300"/>
        </w:trPr>
        <w:tc>
          <w:tcPr>
            <w:tcW w:w="9535" w:type="dxa"/>
            <w:gridSpan w:val="4"/>
          </w:tcPr>
          <w:p w14:paraId="06D3E3E5" w14:textId="77777777" w:rsidR="00027B83" w:rsidRPr="00D96066" w:rsidRDefault="000B0897">
            <w:pPr>
              <w:jc w:val="center"/>
              <w:rPr>
                <w:b/>
                <w:kern w:val="2"/>
                <w:szCs w:val="24"/>
              </w:rPr>
            </w:pPr>
            <w:r w:rsidRPr="00D96066">
              <w:rPr>
                <w:b/>
                <w:kern w:val="2"/>
                <w:szCs w:val="24"/>
              </w:rPr>
              <w:t>5. SUTARTIES KAINA IR ATSISKAITYMO TVARKA</w:t>
            </w:r>
          </w:p>
        </w:tc>
      </w:tr>
      <w:tr w:rsidR="00027B83" w:rsidRPr="00D96066" w14:paraId="2D046EEB" w14:textId="77777777" w:rsidTr="7DB5DFBF">
        <w:trPr>
          <w:trHeight w:val="300"/>
        </w:trPr>
        <w:tc>
          <w:tcPr>
            <w:tcW w:w="3094" w:type="dxa"/>
            <w:gridSpan w:val="2"/>
          </w:tcPr>
          <w:p w14:paraId="1F25D104" w14:textId="77777777" w:rsidR="00027B83" w:rsidRPr="00D96066" w:rsidRDefault="000B0897">
            <w:pPr>
              <w:rPr>
                <w:b/>
                <w:kern w:val="2"/>
                <w:szCs w:val="24"/>
              </w:rPr>
            </w:pPr>
            <w:r w:rsidRPr="00D96066">
              <w:rPr>
                <w:b/>
                <w:kern w:val="2"/>
                <w:szCs w:val="24"/>
              </w:rPr>
              <w:t>5.1. Sutarčiai taikomas kainos apskaičiavimo būdas</w:t>
            </w:r>
          </w:p>
        </w:tc>
        <w:tc>
          <w:tcPr>
            <w:tcW w:w="6441" w:type="dxa"/>
            <w:gridSpan w:val="2"/>
          </w:tcPr>
          <w:p w14:paraId="651E4813" w14:textId="77777777" w:rsidR="00D014F5" w:rsidRPr="00D96066" w:rsidRDefault="00D014F5" w:rsidP="00D014F5">
            <w:pPr>
              <w:rPr>
                <w:kern w:val="2"/>
                <w:szCs w:val="24"/>
              </w:rPr>
            </w:pPr>
            <w:r w:rsidRPr="00D96066">
              <w:rPr>
                <w:kern w:val="2"/>
                <w:szCs w:val="24"/>
              </w:rPr>
              <w:t>Fiksuoto įkainio kainodara</w:t>
            </w:r>
          </w:p>
          <w:p w14:paraId="06D17865" w14:textId="60101C65" w:rsidR="00A80316" w:rsidRPr="00D96066" w:rsidRDefault="00A80316" w:rsidP="00A80316">
            <w:pPr>
              <w:jc w:val="both"/>
              <w:rPr>
                <w:kern w:val="2"/>
                <w:szCs w:val="24"/>
              </w:rPr>
            </w:pPr>
          </w:p>
        </w:tc>
      </w:tr>
      <w:tr w:rsidR="00027B83" w:rsidRPr="00D96066" w14:paraId="68E70075" w14:textId="77777777" w:rsidTr="7DB5DFBF">
        <w:trPr>
          <w:trHeight w:val="300"/>
        </w:trPr>
        <w:tc>
          <w:tcPr>
            <w:tcW w:w="3094" w:type="dxa"/>
            <w:gridSpan w:val="2"/>
          </w:tcPr>
          <w:p w14:paraId="54BAD89E" w14:textId="1E45F050" w:rsidR="00027B83" w:rsidRPr="00D96066" w:rsidRDefault="000B0897" w:rsidP="00A80316">
            <w:pPr>
              <w:jc w:val="both"/>
              <w:rPr>
                <w:kern w:val="2"/>
                <w:szCs w:val="24"/>
              </w:rPr>
            </w:pPr>
            <w:r w:rsidRPr="00D96066">
              <w:rPr>
                <w:b/>
                <w:kern w:val="2"/>
                <w:szCs w:val="24"/>
              </w:rPr>
              <w:t xml:space="preserve">5.2. Pradinės Sutarties vertė ir Sutarties kaina, kai taikoma </w:t>
            </w:r>
            <w:r w:rsidR="00653F50" w:rsidRPr="00D96066">
              <w:rPr>
                <w:b/>
                <w:kern w:val="2"/>
                <w:szCs w:val="24"/>
                <w:u w:val="single"/>
              </w:rPr>
              <w:t>fiksuoto įkainio</w:t>
            </w:r>
            <w:r w:rsidRPr="00D96066">
              <w:rPr>
                <w:b/>
                <w:kern w:val="2"/>
                <w:szCs w:val="24"/>
              </w:rPr>
              <w:t xml:space="preserve"> kainodara</w:t>
            </w:r>
          </w:p>
        </w:tc>
        <w:tc>
          <w:tcPr>
            <w:tcW w:w="6441" w:type="dxa"/>
            <w:gridSpan w:val="2"/>
          </w:tcPr>
          <w:p w14:paraId="59F8DA5B" w14:textId="7F6AC52A" w:rsidR="003C6F31" w:rsidRPr="00D96066" w:rsidRDefault="003C6F31" w:rsidP="702CCFBC">
            <w:pPr>
              <w:jc w:val="both"/>
              <w:rPr>
                <w:szCs w:val="24"/>
              </w:rPr>
            </w:pPr>
            <w:r w:rsidRPr="00D96066">
              <w:rPr>
                <w:kern w:val="2"/>
                <w:szCs w:val="24"/>
              </w:rPr>
              <w:t xml:space="preserve">Pradinės Sutarties vertė yra </w:t>
            </w:r>
            <w:r w:rsidR="005C0EA3" w:rsidRPr="00D96066">
              <w:rPr>
                <w:kern w:val="2"/>
                <w:szCs w:val="24"/>
              </w:rPr>
              <w:t xml:space="preserve">37 190,08 </w:t>
            </w:r>
            <w:r w:rsidRPr="00D96066">
              <w:rPr>
                <w:kern w:val="2"/>
                <w:szCs w:val="24"/>
              </w:rPr>
              <w:t xml:space="preserve">Eur (trisdešimt </w:t>
            </w:r>
            <w:r w:rsidR="005C0EA3" w:rsidRPr="00D96066">
              <w:rPr>
                <w:kern w:val="2"/>
                <w:szCs w:val="24"/>
              </w:rPr>
              <w:t>septyni</w:t>
            </w:r>
            <w:r w:rsidR="009361C6" w:rsidRPr="00D96066">
              <w:rPr>
                <w:kern w:val="2"/>
                <w:szCs w:val="24"/>
              </w:rPr>
              <w:t xml:space="preserve"> </w:t>
            </w:r>
            <w:r w:rsidRPr="00D96066">
              <w:rPr>
                <w:kern w:val="2"/>
                <w:szCs w:val="24"/>
              </w:rPr>
              <w:t>tūkstanči</w:t>
            </w:r>
            <w:r w:rsidR="009361C6" w:rsidRPr="00D96066">
              <w:rPr>
                <w:kern w:val="2"/>
                <w:szCs w:val="24"/>
              </w:rPr>
              <w:t>ai vienas šimtas devyniasdešimt</w:t>
            </w:r>
            <w:r w:rsidRPr="00D96066">
              <w:rPr>
                <w:kern w:val="2"/>
                <w:szCs w:val="24"/>
              </w:rPr>
              <w:t xml:space="preserve"> Eur 0</w:t>
            </w:r>
            <w:r w:rsidR="009361C6" w:rsidRPr="00D96066">
              <w:rPr>
                <w:szCs w:val="24"/>
              </w:rPr>
              <w:t>8</w:t>
            </w:r>
            <w:r w:rsidRPr="00D96066">
              <w:rPr>
                <w:szCs w:val="24"/>
              </w:rPr>
              <w:t xml:space="preserve"> ct) be PVM.</w:t>
            </w:r>
          </w:p>
          <w:p w14:paraId="3ADDB079" w14:textId="5B3ECED6" w:rsidR="003C6F31" w:rsidRPr="00D96066" w:rsidRDefault="003C6F31" w:rsidP="003C6F31">
            <w:pPr>
              <w:jc w:val="both"/>
              <w:rPr>
                <w:szCs w:val="24"/>
              </w:rPr>
            </w:pPr>
            <w:r w:rsidRPr="00D96066">
              <w:rPr>
                <w:kern w:val="2"/>
                <w:szCs w:val="24"/>
              </w:rPr>
              <w:t xml:space="preserve">PVM sudaro </w:t>
            </w:r>
            <w:r w:rsidR="001E78C1" w:rsidRPr="00D96066">
              <w:rPr>
                <w:kern w:val="2"/>
                <w:szCs w:val="24"/>
              </w:rPr>
              <w:t>7</w:t>
            </w:r>
            <w:r w:rsidR="00F52934" w:rsidRPr="00D96066">
              <w:rPr>
                <w:kern w:val="2"/>
                <w:szCs w:val="24"/>
              </w:rPr>
              <w:t xml:space="preserve"> </w:t>
            </w:r>
            <w:r w:rsidR="001E78C1" w:rsidRPr="00D96066">
              <w:rPr>
                <w:kern w:val="2"/>
                <w:szCs w:val="24"/>
              </w:rPr>
              <w:t>809,92</w:t>
            </w:r>
            <w:r w:rsidRPr="00D96066">
              <w:rPr>
                <w:kern w:val="2"/>
                <w:szCs w:val="24"/>
              </w:rPr>
              <w:t xml:space="preserve"> Eur (dvidešimt septyni tūkstančiai trys šimtai Eur 00 ct).</w:t>
            </w:r>
          </w:p>
          <w:p w14:paraId="65C7DC82" w14:textId="75EA7FCB" w:rsidR="003C6F31" w:rsidRPr="00D96066" w:rsidRDefault="003C6F31" w:rsidP="003C6F31">
            <w:pPr>
              <w:jc w:val="both"/>
              <w:rPr>
                <w:szCs w:val="24"/>
              </w:rPr>
            </w:pPr>
            <w:r w:rsidRPr="00D96066">
              <w:rPr>
                <w:kern w:val="2"/>
                <w:szCs w:val="24"/>
              </w:rPr>
              <w:t xml:space="preserve">Sutarties kaina yra </w:t>
            </w:r>
            <w:r w:rsidR="00412CF6" w:rsidRPr="00D96066">
              <w:rPr>
                <w:szCs w:val="24"/>
              </w:rPr>
              <w:t>45</w:t>
            </w:r>
            <w:r w:rsidR="00916BD7" w:rsidRPr="00D96066">
              <w:rPr>
                <w:szCs w:val="24"/>
              </w:rPr>
              <w:t xml:space="preserve"> </w:t>
            </w:r>
            <w:r w:rsidR="00412CF6" w:rsidRPr="00D96066">
              <w:rPr>
                <w:szCs w:val="24"/>
              </w:rPr>
              <w:t xml:space="preserve">000,00 </w:t>
            </w:r>
            <w:r w:rsidRPr="00D96066">
              <w:rPr>
                <w:kern w:val="2"/>
                <w:szCs w:val="24"/>
              </w:rPr>
              <w:t>Eur (</w:t>
            </w:r>
            <w:r w:rsidR="00412CF6" w:rsidRPr="00D96066">
              <w:rPr>
                <w:kern w:val="2"/>
                <w:szCs w:val="24"/>
              </w:rPr>
              <w:t>keturiasdešimt penki</w:t>
            </w:r>
            <w:r w:rsidRPr="00D96066">
              <w:rPr>
                <w:kern w:val="2"/>
                <w:szCs w:val="24"/>
              </w:rPr>
              <w:t xml:space="preserve"> tūkstančiai Eur 00 ct) su PVM.</w:t>
            </w:r>
          </w:p>
          <w:p w14:paraId="3F635D2A" w14:textId="77777777" w:rsidR="003C6F31" w:rsidRPr="00D96066" w:rsidRDefault="003C6F31" w:rsidP="003C6F31">
            <w:pPr>
              <w:jc w:val="both"/>
              <w:rPr>
                <w:kern w:val="2"/>
                <w:szCs w:val="24"/>
              </w:rPr>
            </w:pPr>
          </w:p>
          <w:p w14:paraId="61F9EA59" w14:textId="4EDF12D2" w:rsidR="003C6F31" w:rsidRPr="00D96066" w:rsidRDefault="003C6F31" w:rsidP="003C6F31">
            <w:pPr>
              <w:jc w:val="both"/>
              <w:rPr>
                <w:color w:val="000000"/>
                <w:kern w:val="2"/>
                <w:szCs w:val="24"/>
              </w:rPr>
            </w:pPr>
            <w:r w:rsidRPr="00D96066">
              <w:rPr>
                <w:color w:val="000000"/>
                <w:kern w:val="2"/>
                <w:szCs w:val="24"/>
              </w:rPr>
              <w:t xml:space="preserve">Šioje Sutartyje Pradinės Sutarties vertė yra lygi </w:t>
            </w:r>
            <w:r w:rsidRPr="00D96066">
              <w:rPr>
                <w:bCs/>
                <w:color w:val="000000"/>
                <w:kern w:val="2"/>
                <w:szCs w:val="24"/>
              </w:rPr>
              <w:t>maksimaliai pirkimui skirtai lėšų sumai be PVM pirkimo doku</w:t>
            </w:r>
            <w:r w:rsidRPr="00D96066">
              <w:rPr>
                <w:color w:val="000000"/>
                <w:kern w:val="2"/>
                <w:szCs w:val="24"/>
              </w:rPr>
              <w:t xml:space="preserve">mentuose ir Sutartyje nurodytų </w:t>
            </w:r>
            <w:r w:rsidRPr="00D96066">
              <w:rPr>
                <w:color w:val="000000"/>
                <w:szCs w:val="24"/>
              </w:rPr>
              <w:t xml:space="preserve">Paslaugų </w:t>
            </w:r>
            <w:r w:rsidRPr="00D96066">
              <w:rPr>
                <w:color w:val="000000"/>
                <w:kern w:val="2"/>
                <w:szCs w:val="24"/>
              </w:rPr>
              <w:t>įsigijimui Tiekėjo pasiūlyme nurodytais įkainiais be PVM.</w:t>
            </w:r>
            <w:r w:rsidRPr="00D96066">
              <w:rPr>
                <w:color w:val="2B579A"/>
                <w:kern w:val="2"/>
                <w:szCs w:val="24"/>
              </w:rPr>
              <w:t xml:space="preserve"> </w:t>
            </w:r>
            <w:r w:rsidRPr="00D96066">
              <w:rPr>
                <w:color w:val="000000"/>
                <w:kern w:val="2"/>
                <w:szCs w:val="24"/>
              </w:rPr>
              <w:t xml:space="preserve">Pirkėjas perka </w:t>
            </w:r>
            <w:r w:rsidRPr="00D96066">
              <w:rPr>
                <w:color w:val="000000"/>
                <w:szCs w:val="24"/>
              </w:rPr>
              <w:t>Paslaugas</w:t>
            </w:r>
            <w:r w:rsidRPr="00D96066">
              <w:rPr>
                <w:color w:val="000000"/>
                <w:kern w:val="2"/>
                <w:szCs w:val="24"/>
              </w:rPr>
              <w:t xml:space="preserve"> pagal poreikį Sutartyje arba </w:t>
            </w:r>
            <w:r w:rsidR="007C49EB" w:rsidRPr="00D96066">
              <w:rPr>
                <w:color w:val="000000"/>
                <w:kern w:val="2"/>
                <w:szCs w:val="24"/>
              </w:rPr>
              <w:t>Pasiūlyme</w:t>
            </w:r>
            <w:r w:rsidRPr="00D96066">
              <w:rPr>
                <w:kern w:val="2"/>
                <w:szCs w:val="24"/>
              </w:rPr>
              <w:t xml:space="preserve"> </w:t>
            </w:r>
            <w:r w:rsidRPr="00D96066">
              <w:rPr>
                <w:color w:val="000000"/>
                <w:kern w:val="2"/>
                <w:szCs w:val="24"/>
              </w:rPr>
              <w:t xml:space="preserve">nurodytais įkainiais, neviršijant Sutarties kainos. Sutartyje arba </w:t>
            </w:r>
            <w:r w:rsidR="005E4C72" w:rsidRPr="00D96066">
              <w:rPr>
                <w:color w:val="000000"/>
                <w:kern w:val="2"/>
                <w:szCs w:val="24"/>
              </w:rPr>
              <w:t>Pasiūlyme</w:t>
            </w:r>
            <w:r w:rsidRPr="00D96066">
              <w:rPr>
                <w:color w:val="000000"/>
                <w:kern w:val="2"/>
                <w:szCs w:val="24"/>
              </w:rPr>
              <w:t xml:space="preserve"> nurodytas </w:t>
            </w:r>
            <w:r w:rsidRPr="00D96066">
              <w:rPr>
                <w:color w:val="000000"/>
                <w:szCs w:val="24"/>
              </w:rPr>
              <w:t>Paslaugų</w:t>
            </w:r>
            <w:r w:rsidRPr="00D96066">
              <w:rPr>
                <w:color w:val="000000"/>
                <w:kern w:val="2"/>
                <w:szCs w:val="24"/>
              </w:rPr>
              <w:t xml:space="preserve"> kiekis gali būti keičiamas (didėti ar mažėti).</w:t>
            </w:r>
          </w:p>
          <w:p w14:paraId="791D7621" w14:textId="77777777" w:rsidR="009558EA" w:rsidRPr="00D96066" w:rsidRDefault="009558EA" w:rsidP="003C6F31">
            <w:pPr>
              <w:jc w:val="both"/>
              <w:rPr>
                <w:color w:val="000000"/>
                <w:kern w:val="2"/>
                <w:szCs w:val="24"/>
              </w:rPr>
            </w:pPr>
          </w:p>
          <w:p w14:paraId="2CA24969" w14:textId="64AADAE4" w:rsidR="00A77B56" w:rsidRPr="00D96066" w:rsidRDefault="000A774F" w:rsidP="66DA1BD7">
            <w:pPr>
              <w:jc w:val="both"/>
              <w:rPr>
                <w:kern w:val="2"/>
                <w:szCs w:val="24"/>
              </w:rPr>
            </w:pPr>
            <w:r w:rsidRPr="00D96066">
              <w:rPr>
                <w:kern w:val="2"/>
                <w:szCs w:val="24"/>
              </w:rPr>
              <w:t>Pirkėjas neįsipareigoja išpirkti preliminaraus Paslaugų kiekio ar bet kokios jo dalies.</w:t>
            </w:r>
          </w:p>
        </w:tc>
      </w:tr>
      <w:tr w:rsidR="00027B83" w:rsidRPr="00D96066" w14:paraId="718F9500" w14:textId="77777777" w:rsidTr="7DB5DFBF">
        <w:trPr>
          <w:trHeight w:val="300"/>
        </w:trPr>
        <w:tc>
          <w:tcPr>
            <w:tcW w:w="3094" w:type="dxa"/>
            <w:gridSpan w:val="2"/>
          </w:tcPr>
          <w:p w14:paraId="6DF2BABE" w14:textId="6614955C" w:rsidR="00027B83" w:rsidRPr="00D96066" w:rsidRDefault="000B0897" w:rsidP="0079317E">
            <w:pPr>
              <w:jc w:val="both"/>
              <w:rPr>
                <w:kern w:val="2"/>
                <w:szCs w:val="24"/>
              </w:rPr>
            </w:pPr>
            <w:r w:rsidRPr="00D96066">
              <w:rPr>
                <w:b/>
                <w:kern w:val="2"/>
                <w:szCs w:val="24"/>
              </w:rPr>
              <w:t xml:space="preserve">5.3. Sutarties kainos / įkainių perskaičiavimas taikant </w:t>
            </w:r>
            <w:r w:rsidRPr="00D96066">
              <w:rPr>
                <w:b/>
                <w:kern w:val="2"/>
                <w:szCs w:val="24"/>
                <w:u w:val="single"/>
              </w:rPr>
              <w:t>peržiūros</w:t>
            </w:r>
            <w:r w:rsidRPr="00D96066">
              <w:rPr>
                <w:b/>
                <w:kern w:val="2"/>
                <w:szCs w:val="24"/>
              </w:rPr>
              <w:t xml:space="preserve"> taisykles</w:t>
            </w:r>
          </w:p>
        </w:tc>
        <w:tc>
          <w:tcPr>
            <w:tcW w:w="6441" w:type="dxa"/>
            <w:gridSpan w:val="2"/>
          </w:tcPr>
          <w:p w14:paraId="3AA6BD31" w14:textId="77777777" w:rsidR="00027B83" w:rsidRPr="00D96066" w:rsidRDefault="000B0897" w:rsidP="009F0FBE">
            <w:pPr>
              <w:jc w:val="both"/>
              <w:rPr>
                <w:szCs w:val="24"/>
              </w:rPr>
            </w:pPr>
            <w:r w:rsidRPr="00D96066">
              <w:rPr>
                <w:kern w:val="2"/>
                <w:szCs w:val="24"/>
              </w:rPr>
              <w:t>Sutarties kaina / įkainiai bus perskaičiuojami:</w:t>
            </w:r>
          </w:p>
          <w:p w14:paraId="29B4CC1B" w14:textId="77777777" w:rsidR="00027B83" w:rsidRPr="00D96066" w:rsidRDefault="000B0897" w:rsidP="009F0FBE">
            <w:pPr>
              <w:jc w:val="both"/>
              <w:rPr>
                <w:kern w:val="2"/>
                <w:szCs w:val="24"/>
              </w:rPr>
            </w:pPr>
            <w:r w:rsidRPr="00D96066">
              <w:rPr>
                <w:kern w:val="2"/>
                <w:szCs w:val="24"/>
              </w:rPr>
              <w:t>5.3.1. dėl PVM tarifo pasikeitimo;</w:t>
            </w:r>
          </w:p>
          <w:p w14:paraId="56DCD977" w14:textId="7C77C2C9" w:rsidR="001F10BF" w:rsidRPr="00D96066" w:rsidRDefault="000B0897" w:rsidP="009F0FBE">
            <w:pPr>
              <w:jc w:val="both"/>
              <w:rPr>
                <w:kern w:val="2"/>
                <w:szCs w:val="24"/>
              </w:rPr>
            </w:pPr>
            <w:r w:rsidRPr="00D96066">
              <w:rPr>
                <w:kern w:val="2"/>
                <w:szCs w:val="24"/>
              </w:rPr>
              <w:t>5.3.</w:t>
            </w:r>
            <w:r w:rsidR="00BD377F" w:rsidRPr="00D96066">
              <w:rPr>
                <w:kern w:val="2"/>
                <w:szCs w:val="24"/>
              </w:rPr>
              <w:t>2</w:t>
            </w:r>
            <w:r w:rsidRPr="00D96066">
              <w:rPr>
                <w:kern w:val="2"/>
                <w:szCs w:val="24"/>
              </w:rPr>
              <w:t>. dėl kainų lygio pokyčio</w:t>
            </w:r>
            <w:r w:rsidR="001F10BF" w:rsidRPr="00D96066">
              <w:rPr>
                <w:kern w:val="2"/>
                <w:szCs w:val="24"/>
              </w:rPr>
              <w:t>.</w:t>
            </w:r>
          </w:p>
        </w:tc>
      </w:tr>
      <w:tr w:rsidR="00027B83" w:rsidRPr="00D96066" w14:paraId="3BF2C4A6" w14:textId="77777777" w:rsidTr="7DB5DFBF">
        <w:trPr>
          <w:trHeight w:val="300"/>
        </w:trPr>
        <w:tc>
          <w:tcPr>
            <w:tcW w:w="3094" w:type="dxa"/>
            <w:gridSpan w:val="2"/>
          </w:tcPr>
          <w:p w14:paraId="2C541AFC" w14:textId="77777777" w:rsidR="00027B83" w:rsidRPr="00D96066" w:rsidRDefault="000B0897" w:rsidP="00326CDC">
            <w:pPr>
              <w:jc w:val="both"/>
              <w:rPr>
                <w:b/>
                <w:kern w:val="2"/>
                <w:szCs w:val="24"/>
              </w:rPr>
            </w:pPr>
            <w:r w:rsidRPr="00D96066">
              <w:rPr>
                <w:b/>
                <w:kern w:val="2"/>
                <w:szCs w:val="24"/>
              </w:rPr>
              <w:t>5.3.1. Sutarties kainos / įkainių peržiūra dėl PVM tarifo pasikeitimo</w:t>
            </w:r>
          </w:p>
        </w:tc>
        <w:tc>
          <w:tcPr>
            <w:tcW w:w="6441" w:type="dxa"/>
            <w:gridSpan w:val="2"/>
          </w:tcPr>
          <w:p w14:paraId="319C044C" w14:textId="77777777" w:rsidR="00027B83" w:rsidRPr="00D96066" w:rsidRDefault="000B0897" w:rsidP="00091C9D">
            <w:pPr>
              <w:jc w:val="both"/>
              <w:rPr>
                <w:szCs w:val="24"/>
              </w:rPr>
            </w:pPr>
            <w:r w:rsidRPr="00D96066">
              <w:rPr>
                <w:kern w:val="2"/>
                <w:szCs w:val="24"/>
              </w:rPr>
              <w:t>Jeigu Sutarties vykdymo metu pasikeičia PVM mokėjimą reglamentuojantys teisės aktai, darantys tiesioginę įtaką Tiekėjo t</w:t>
            </w:r>
            <w:r w:rsidRPr="00D96066">
              <w:rPr>
                <w:szCs w:val="24"/>
              </w:rPr>
              <w:t>ei</w:t>
            </w:r>
            <w:r w:rsidRPr="00D96066">
              <w:rPr>
                <w:kern w:val="2"/>
                <w:szCs w:val="24"/>
              </w:rPr>
              <w:t>kiamų P</w:t>
            </w:r>
            <w:r w:rsidRPr="00D96066">
              <w:rPr>
                <w:szCs w:val="24"/>
              </w:rPr>
              <w:t>aslaugų</w:t>
            </w:r>
            <w:r w:rsidRPr="00D96066">
              <w:rPr>
                <w:kern w:val="2"/>
                <w:szCs w:val="24"/>
              </w:rPr>
              <w:t xml:space="preserve"> Sutartyje nurodytai kainai / įkainiams, Sutarties kaina / įkainiai perskaičiuojami nekeičiant P</w:t>
            </w:r>
            <w:r w:rsidRPr="00D96066">
              <w:rPr>
                <w:szCs w:val="24"/>
              </w:rPr>
              <w:t>aslaugų</w:t>
            </w:r>
            <w:r w:rsidRPr="00D96066">
              <w:rPr>
                <w:kern w:val="2"/>
                <w:szCs w:val="24"/>
              </w:rPr>
              <w:t xml:space="preserve"> kainos / įkainio be PVM.</w:t>
            </w:r>
          </w:p>
          <w:p w14:paraId="234E3981" w14:textId="77777777" w:rsidR="00027B83" w:rsidRPr="00D96066" w:rsidRDefault="00027B83" w:rsidP="00091C9D">
            <w:pPr>
              <w:jc w:val="both"/>
              <w:rPr>
                <w:kern w:val="2"/>
                <w:szCs w:val="24"/>
              </w:rPr>
            </w:pPr>
          </w:p>
          <w:p w14:paraId="0B00E235" w14:textId="77777777" w:rsidR="00027B83" w:rsidRPr="00D96066" w:rsidRDefault="000B0897" w:rsidP="00091C9D">
            <w:pPr>
              <w:jc w:val="both"/>
              <w:rPr>
                <w:szCs w:val="24"/>
              </w:rPr>
            </w:pPr>
            <w:r w:rsidRPr="00D96066">
              <w:rPr>
                <w:kern w:val="2"/>
                <w:szCs w:val="24"/>
              </w:rPr>
              <w:t>Perskaičiuota (-i) Sutarties kaina / įkainiai įforminama (-i) Susitarimu ir turi būti taikoma (-i) nuo naujo PVM įvedimo datos (nepriklausomai nuo to, kada pasirašytas Susitarimas).</w:t>
            </w:r>
          </w:p>
        </w:tc>
      </w:tr>
      <w:tr w:rsidR="00027B83" w:rsidRPr="00D96066" w14:paraId="0701978C" w14:textId="77777777" w:rsidTr="7DB5DFBF">
        <w:trPr>
          <w:trHeight w:val="300"/>
        </w:trPr>
        <w:tc>
          <w:tcPr>
            <w:tcW w:w="3094" w:type="dxa"/>
            <w:gridSpan w:val="2"/>
          </w:tcPr>
          <w:p w14:paraId="6B6EF363" w14:textId="77777777" w:rsidR="00027B83" w:rsidRPr="00D96066" w:rsidRDefault="000B0897" w:rsidP="00326CDC">
            <w:pPr>
              <w:jc w:val="both"/>
              <w:rPr>
                <w:szCs w:val="24"/>
              </w:rPr>
            </w:pPr>
            <w:r w:rsidRPr="00D96066">
              <w:rPr>
                <w:b/>
                <w:bCs/>
                <w:kern w:val="2"/>
                <w:szCs w:val="24"/>
              </w:rPr>
              <w:t>5.3.2.</w:t>
            </w:r>
            <w:r w:rsidRPr="00D96066">
              <w:rPr>
                <w:kern w:val="2"/>
                <w:szCs w:val="24"/>
              </w:rPr>
              <w:t xml:space="preserve"> </w:t>
            </w:r>
            <w:r w:rsidRPr="00D96066">
              <w:rPr>
                <w:b/>
                <w:bCs/>
                <w:kern w:val="2"/>
                <w:szCs w:val="24"/>
              </w:rPr>
              <w:t xml:space="preserve">Sutarties kainos / įkainių peržiūra dėl kitų </w:t>
            </w:r>
            <w:r w:rsidRPr="00D96066">
              <w:rPr>
                <w:b/>
                <w:bCs/>
                <w:kern w:val="2"/>
                <w:szCs w:val="24"/>
              </w:rPr>
              <w:lastRenderedPageBreak/>
              <w:t>mokesčių, lemiančių Paslaugų kainos / įkainių pokytį, pasikeitimo</w:t>
            </w:r>
          </w:p>
        </w:tc>
        <w:tc>
          <w:tcPr>
            <w:tcW w:w="6441" w:type="dxa"/>
            <w:gridSpan w:val="2"/>
          </w:tcPr>
          <w:p w14:paraId="6B506A0E" w14:textId="6CA8102D" w:rsidR="00027B83" w:rsidRPr="00D96066" w:rsidRDefault="000B0897">
            <w:pPr>
              <w:rPr>
                <w:kern w:val="2"/>
                <w:szCs w:val="24"/>
              </w:rPr>
            </w:pPr>
            <w:r w:rsidRPr="00D96066">
              <w:rPr>
                <w:kern w:val="2"/>
                <w:szCs w:val="24"/>
              </w:rPr>
              <w:lastRenderedPageBreak/>
              <w:t>Netaikoma</w:t>
            </w:r>
          </w:p>
        </w:tc>
      </w:tr>
      <w:tr w:rsidR="00027B83" w:rsidRPr="00D96066" w14:paraId="69854B36" w14:textId="77777777" w:rsidTr="7DB5DFBF">
        <w:trPr>
          <w:trHeight w:val="300"/>
        </w:trPr>
        <w:tc>
          <w:tcPr>
            <w:tcW w:w="3094" w:type="dxa"/>
            <w:gridSpan w:val="2"/>
          </w:tcPr>
          <w:p w14:paraId="79E3D3CB" w14:textId="7DD6D4E0" w:rsidR="00027B83" w:rsidRPr="00D96066" w:rsidRDefault="000B0897" w:rsidP="00C47228">
            <w:pPr>
              <w:jc w:val="both"/>
              <w:rPr>
                <w:b/>
                <w:kern w:val="2"/>
                <w:szCs w:val="24"/>
              </w:rPr>
            </w:pPr>
            <w:r w:rsidRPr="00D96066">
              <w:rPr>
                <w:b/>
                <w:kern w:val="2"/>
                <w:szCs w:val="24"/>
              </w:rPr>
              <w:t>5.3.3. Sutarties kainos / įkainių peržiūra dėl kainų lygio pokyčio</w:t>
            </w:r>
          </w:p>
        </w:tc>
        <w:tc>
          <w:tcPr>
            <w:tcW w:w="6441" w:type="dxa"/>
            <w:gridSpan w:val="2"/>
          </w:tcPr>
          <w:p w14:paraId="33514967" w14:textId="6BD06791" w:rsidR="00027B83" w:rsidRPr="00D96066" w:rsidRDefault="000B0897" w:rsidP="00326CDC">
            <w:pPr>
              <w:jc w:val="both"/>
              <w:rPr>
                <w:szCs w:val="24"/>
              </w:rPr>
            </w:pPr>
            <w:r w:rsidRPr="00D96066">
              <w:rPr>
                <w:color w:val="000000"/>
                <w:szCs w:val="24"/>
              </w:rPr>
              <w:t xml:space="preserve">5.3.3.1. </w:t>
            </w:r>
            <w:r w:rsidRPr="00D96066">
              <w:rPr>
                <w:szCs w:val="24"/>
              </w:rPr>
              <w:t xml:space="preserve">Bet kuri Sutarties Šalis Sutarties galiojimo metu turi teisę inicijuoti Sutarties kainos / įkainių peržiūrą (keitimą) ne anksčiau kaip po </w:t>
            </w:r>
            <w:r w:rsidR="00085A66" w:rsidRPr="00D96066">
              <w:rPr>
                <w:szCs w:val="24"/>
              </w:rPr>
              <w:t xml:space="preserve">6 </w:t>
            </w:r>
            <w:r w:rsidRPr="00D96066">
              <w:rPr>
                <w:szCs w:val="24"/>
              </w:rPr>
              <w:t>(</w:t>
            </w:r>
            <w:r w:rsidR="00085A66" w:rsidRPr="00D96066">
              <w:rPr>
                <w:szCs w:val="24"/>
              </w:rPr>
              <w:t>šešių</w:t>
            </w:r>
            <w:r w:rsidRPr="00D96066">
              <w:rPr>
                <w:szCs w:val="24"/>
              </w:rPr>
              <w:t xml:space="preserve">) </w:t>
            </w:r>
            <w:r w:rsidR="00085A66" w:rsidRPr="00D96066">
              <w:rPr>
                <w:szCs w:val="24"/>
              </w:rPr>
              <w:t xml:space="preserve">mėnesių </w:t>
            </w:r>
            <w:r w:rsidRPr="00D96066">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0970AE" w:rsidRPr="00D96066">
              <w:rPr>
                <w:szCs w:val="24"/>
              </w:rPr>
              <w:t xml:space="preserve">(penkis) </w:t>
            </w:r>
            <w:r w:rsidRPr="00D96066">
              <w:rPr>
                <w:szCs w:val="24"/>
              </w:rPr>
              <w:t xml:space="preserve">procentus. Sutarties kainos / įkainių peržiūra atliekama ne rečiau kaip kas </w:t>
            </w:r>
            <w:r w:rsidR="000970AE" w:rsidRPr="00D96066">
              <w:rPr>
                <w:szCs w:val="24"/>
              </w:rPr>
              <w:t xml:space="preserve">6 (šeši) </w:t>
            </w:r>
            <w:r w:rsidRPr="00D96066">
              <w:rPr>
                <w:szCs w:val="24"/>
              </w:rPr>
              <w:t>mėnesiai.</w:t>
            </w:r>
          </w:p>
          <w:p w14:paraId="5079BC93" w14:textId="77777777" w:rsidR="00027B83" w:rsidRPr="00D96066" w:rsidRDefault="000B0897" w:rsidP="000970AE">
            <w:pPr>
              <w:jc w:val="both"/>
              <w:rPr>
                <w:kern w:val="2"/>
                <w:szCs w:val="24"/>
                <w:shd w:val="clear" w:color="auto" w:fill="FFFFFF"/>
              </w:rPr>
            </w:pPr>
            <w:r w:rsidRPr="00D96066">
              <w:rPr>
                <w:kern w:val="2"/>
                <w:szCs w:val="24"/>
              </w:rPr>
              <w:t>5.3.3.2. Sutarties k</w:t>
            </w:r>
            <w:r w:rsidRPr="00D96066">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69442A2B" w14:textId="77777777" w:rsidR="00027B83" w:rsidRPr="00D96066" w:rsidRDefault="000B0897" w:rsidP="000970AE">
            <w:pPr>
              <w:jc w:val="both"/>
              <w:rPr>
                <w:kern w:val="2"/>
                <w:szCs w:val="24"/>
                <w:shd w:val="clear" w:color="auto" w:fill="FFFFFF"/>
              </w:rPr>
            </w:pPr>
            <w:r w:rsidRPr="00D96066">
              <w:rPr>
                <w:kern w:val="2"/>
                <w:szCs w:val="24"/>
              </w:rPr>
              <w:t xml:space="preserve">5.3.3.3. </w:t>
            </w:r>
            <w:r w:rsidRPr="00D96066">
              <w:rPr>
                <w:kern w:val="2"/>
                <w:szCs w:val="24"/>
                <w:shd w:val="clear" w:color="auto" w:fill="FFFFFF"/>
              </w:rPr>
              <w:t>Jeigu P</w:t>
            </w:r>
            <w:r w:rsidRPr="00D96066">
              <w:rPr>
                <w:szCs w:val="24"/>
              </w:rPr>
              <w:t>aslaugų teikimas</w:t>
            </w:r>
            <w:r w:rsidRPr="00D96066">
              <w:rPr>
                <w:kern w:val="2"/>
                <w:szCs w:val="24"/>
                <w:shd w:val="clear" w:color="auto" w:fill="FFFFFF"/>
              </w:rPr>
              <w:t xml:space="preserve"> vėluoja dėl Tiekėjo kaltės, uždelstų suteikti P</w:t>
            </w:r>
            <w:r w:rsidRPr="00D96066">
              <w:rPr>
                <w:szCs w:val="24"/>
              </w:rPr>
              <w:t>aslaugų</w:t>
            </w:r>
            <w:r w:rsidRPr="00D96066">
              <w:rPr>
                <w:kern w:val="2"/>
                <w:szCs w:val="24"/>
                <w:shd w:val="clear" w:color="auto" w:fill="FFFFFF"/>
              </w:rPr>
              <w:t xml:space="preserve"> kaina / įkainiai nėra perskaičiuojami dėl kainų lygio kilimo (gali būti mažinami, tačiau negali būti didinami).</w:t>
            </w:r>
          </w:p>
          <w:p w14:paraId="77129A7F" w14:textId="0CE1B4B0" w:rsidR="00027B83" w:rsidRPr="00D96066" w:rsidRDefault="000B0897" w:rsidP="000970AE">
            <w:pPr>
              <w:jc w:val="both"/>
              <w:rPr>
                <w:kern w:val="2"/>
                <w:szCs w:val="24"/>
                <w:shd w:val="clear" w:color="auto" w:fill="FFFFFF"/>
              </w:rPr>
            </w:pPr>
            <w:r w:rsidRPr="00D96066">
              <w:rPr>
                <w:kern w:val="2"/>
                <w:szCs w:val="24"/>
              </w:rPr>
              <w:t xml:space="preserve">5.3.3.4. Atlikdamos Sutarties kainos / įkainių peržiūrą </w:t>
            </w:r>
            <w:r w:rsidRPr="00D96066">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1FBDE30A" w14:textId="77777777" w:rsidR="00027B83" w:rsidRPr="00D96066" w:rsidRDefault="000B0897" w:rsidP="000970AE">
            <w:pPr>
              <w:jc w:val="both"/>
              <w:rPr>
                <w:kern w:val="2"/>
                <w:szCs w:val="24"/>
                <w:shd w:val="clear" w:color="auto" w:fill="FFFFFF"/>
              </w:rPr>
            </w:pPr>
            <w:r w:rsidRPr="00D96066">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D96066">
              <w:rPr>
                <w:kern w:val="2"/>
                <w:szCs w:val="24"/>
                <w:shd w:val="clear" w:color="auto" w:fill="FFFFFF"/>
              </w:rPr>
              <w:t>laikotarpio pabaigoje ir jo nustatymo datą, kainų pokytį (k), perskaičiuotą Sutarties kainą / įkainius, perskaičiuotą Pradinės Sutarties vertę.</w:t>
            </w:r>
          </w:p>
          <w:p w14:paraId="52BBB57F" w14:textId="49DD6E46" w:rsidR="00027B83" w:rsidRPr="00D96066" w:rsidRDefault="000B0897" w:rsidP="000970AE">
            <w:pPr>
              <w:jc w:val="both"/>
              <w:rPr>
                <w:szCs w:val="24"/>
              </w:rPr>
            </w:pPr>
            <w:r w:rsidRPr="00D96066">
              <w:rPr>
                <w:kern w:val="2"/>
                <w:szCs w:val="24"/>
                <w:shd w:val="clear" w:color="auto" w:fill="FFFFFF"/>
              </w:rPr>
              <w:t>5.3.3.6. Nauja Sutarties kaina / įkainiai apskaičiuojami pagal žemiau pateiktą formulę:</w:t>
            </w:r>
          </w:p>
          <w:p w14:paraId="062EB231" w14:textId="77777777" w:rsidR="00027B83" w:rsidRPr="00D96066" w:rsidRDefault="00027B83">
            <w:pPr>
              <w:rPr>
                <w:color w:val="000000"/>
                <w:szCs w:val="24"/>
              </w:rPr>
            </w:pPr>
          </w:p>
          <w:p w14:paraId="109FA783" w14:textId="77777777" w:rsidR="00083E54" w:rsidRPr="00D96066"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D96066">
              <w:rPr>
                <w:kern w:val="2"/>
                <w:szCs w:val="24"/>
              </w:rPr>
              <w:t>, kur</w:t>
            </w:r>
          </w:p>
          <w:p w14:paraId="4876A83D" w14:textId="636C24CF" w:rsidR="00027B83" w:rsidRPr="00D96066" w:rsidRDefault="000B0897">
            <w:pPr>
              <w:jc w:val="both"/>
              <w:textAlignment w:val="baseline"/>
              <w:rPr>
                <w:kern w:val="2"/>
                <w:szCs w:val="24"/>
              </w:rPr>
            </w:pPr>
            <w:r w:rsidRPr="00D96066">
              <w:rPr>
                <w:kern w:val="2"/>
                <w:szCs w:val="24"/>
              </w:rPr>
              <w:t>a – kaina / įkainis (Eur be PVM) (jei peržiūra jau buvo atlikta, tai po paskutinio perskaičiavimo)</w:t>
            </w:r>
          </w:p>
          <w:p w14:paraId="0B210CF9" w14:textId="77777777" w:rsidR="00027B83" w:rsidRPr="00D96066" w:rsidRDefault="000B0897">
            <w:pPr>
              <w:jc w:val="both"/>
              <w:textAlignment w:val="baseline"/>
              <w:rPr>
                <w:szCs w:val="24"/>
              </w:rPr>
            </w:pPr>
            <w:r w:rsidRPr="00D96066">
              <w:rPr>
                <w:kern w:val="2"/>
                <w:szCs w:val="24"/>
              </w:rPr>
              <w:t>a</w:t>
            </w:r>
            <w:r w:rsidRPr="00D96066">
              <w:rPr>
                <w:kern w:val="2"/>
                <w:szCs w:val="24"/>
                <w:vertAlign w:val="subscript"/>
              </w:rPr>
              <w:t>1</w:t>
            </w:r>
            <w:r w:rsidRPr="00D96066">
              <w:rPr>
                <w:kern w:val="2"/>
                <w:szCs w:val="24"/>
              </w:rPr>
              <w:t xml:space="preserve"> – perskaičiuota (pakeista) kaina / įkainis (Eur be PVM)</w:t>
            </w:r>
          </w:p>
          <w:p w14:paraId="0DFB53A6" w14:textId="16BFA580" w:rsidR="00027B83" w:rsidRPr="00D96066" w:rsidRDefault="000B0897">
            <w:pPr>
              <w:jc w:val="both"/>
              <w:textAlignment w:val="baseline"/>
              <w:rPr>
                <w:szCs w:val="24"/>
              </w:rPr>
            </w:pPr>
            <w:r w:rsidRPr="00D96066">
              <w:rPr>
                <w:kern w:val="2"/>
                <w:szCs w:val="24"/>
              </w:rPr>
              <w:t>k – pagal vartotojų kainų indeksą („</w:t>
            </w:r>
            <w:r w:rsidR="000970AE" w:rsidRPr="00D96066">
              <w:rPr>
                <w:kern w:val="2"/>
                <w:szCs w:val="24"/>
              </w:rPr>
              <w:t>Niekur kitur nepriskirtos</w:t>
            </w:r>
            <w:r w:rsidRPr="00D96066">
              <w:rPr>
                <w:kern w:val="2"/>
                <w:szCs w:val="24"/>
              </w:rPr>
              <w:t xml:space="preserve"> paslaug</w:t>
            </w:r>
            <w:r w:rsidR="00566C41" w:rsidRPr="00D96066">
              <w:rPr>
                <w:kern w:val="2"/>
                <w:szCs w:val="24"/>
              </w:rPr>
              <w:t>os</w:t>
            </w:r>
            <w:r w:rsidRPr="00D96066">
              <w:rPr>
                <w:kern w:val="2"/>
                <w:szCs w:val="24"/>
              </w:rPr>
              <w:t>“) apskaičiuotas Vartojimo prekių ir paslaugų kainų pokytis (padidėjimas arba sumažėjimas) (%). „k“ reikšmė skaičiuojama pagal formulę:</w:t>
            </w:r>
          </w:p>
          <w:p w14:paraId="7DC4BAB4" w14:textId="77777777" w:rsidR="00027B83" w:rsidRPr="00D96066"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96066">
              <w:rPr>
                <w:kern w:val="2"/>
                <w:szCs w:val="24"/>
              </w:rPr>
              <w:t>, (proc.) kur</w:t>
            </w:r>
          </w:p>
          <w:p w14:paraId="7F3B7C74" w14:textId="65A36F94" w:rsidR="00027B83" w:rsidRPr="00D96066" w:rsidRDefault="000B0897">
            <w:pPr>
              <w:jc w:val="both"/>
              <w:textAlignment w:val="baseline"/>
              <w:rPr>
                <w:szCs w:val="24"/>
              </w:rPr>
            </w:pPr>
            <w:r w:rsidRPr="00D96066">
              <w:rPr>
                <w:kern w:val="2"/>
                <w:szCs w:val="24"/>
              </w:rPr>
              <w:t>Ind</w:t>
            </w:r>
            <w:r w:rsidRPr="00D96066">
              <w:rPr>
                <w:kern w:val="2"/>
                <w:szCs w:val="24"/>
                <w:vertAlign w:val="subscript"/>
              </w:rPr>
              <w:t>naujausias</w:t>
            </w:r>
            <w:r w:rsidRPr="00D96066">
              <w:rPr>
                <w:kern w:val="2"/>
                <w:szCs w:val="24"/>
              </w:rPr>
              <w:t xml:space="preserve"> – kreipimosi dėl kainos / įkainių peržiūros išsiuntimo kitai Šaliai dieną paskelbtas naujausias vartojimo prekių ir paslaugų indeksas </w:t>
            </w:r>
            <w:r w:rsidR="00566C41" w:rsidRPr="00D96066">
              <w:rPr>
                <w:kern w:val="2"/>
                <w:szCs w:val="24"/>
              </w:rPr>
              <w:t>(„Niekur kitur nepriskirtos paslaugos“</w:t>
            </w:r>
            <w:r w:rsidRPr="00D96066">
              <w:rPr>
                <w:kern w:val="2"/>
                <w:szCs w:val="24"/>
              </w:rPr>
              <w:t>).</w:t>
            </w:r>
          </w:p>
          <w:p w14:paraId="28227217" w14:textId="57691C9D" w:rsidR="00027B83" w:rsidRPr="00D96066" w:rsidRDefault="000B0897" w:rsidP="00326812">
            <w:pPr>
              <w:jc w:val="both"/>
              <w:rPr>
                <w:szCs w:val="24"/>
              </w:rPr>
            </w:pPr>
            <w:r w:rsidRPr="00D96066">
              <w:rPr>
                <w:kern w:val="2"/>
                <w:szCs w:val="24"/>
              </w:rPr>
              <w:lastRenderedPageBreak/>
              <w:t>Ind</w:t>
            </w:r>
            <w:r w:rsidRPr="00D96066">
              <w:rPr>
                <w:kern w:val="2"/>
                <w:szCs w:val="24"/>
                <w:vertAlign w:val="subscript"/>
              </w:rPr>
              <w:t>pradžia</w:t>
            </w:r>
            <w:r w:rsidRPr="00D96066">
              <w:rPr>
                <w:kern w:val="2"/>
                <w:szCs w:val="24"/>
              </w:rPr>
              <w:t xml:space="preserve"> – laikotarpio pradžios datos (mėnesio) vartojimo prekių ir paslaugų indeksas </w:t>
            </w:r>
            <w:r w:rsidR="00566C41" w:rsidRPr="00D96066">
              <w:rPr>
                <w:kern w:val="2"/>
                <w:szCs w:val="24"/>
              </w:rPr>
              <w:t>(„Niekur kitur nepriskirtos paslaugos“</w:t>
            </w:r>
            <w:r w:rsidRPr="00D96066">
              <w:rPr>
                <w:kern w:val="2"/>
                <w:szCs w:val="24"/>
              </w:rPr>
              <w:t>). Pirmojo perskaičiavimo atveju laikotarpio pradžia (mėnuo) yra</w:t>
            </w:r>
            <w:r w:rsidR="00B34B87" w:rsidRPr="00D96066">
              <w:rPr>
                <w:kern w:val="2"/>
                <w:szCs w:val="24"/>
              </w:rPr>
              <w:t xml:space="preserve"> </w:t>
            </w:r>
            <w:r w:rsidRPr="00D96066">
              <w:rPr>
                <w:kern w:val="2"/>
                <w:szCs w:val="24"/>
              </w:rPr>
              <w:t>Sutarties įsigaliojimo dienos mėnuo. Antrojo ir vėlesnių perskaičiavimų atveju laikotarpio pradžia (mėnuo) yra paskutinio perskaičiavimo metu naudotos paskelbto atitinkamo indekso reikšmės mėnuo.</w:t>
            </w:r>
          </w:p>
          <w:p w14:paraId="4C7FB140" w14:textId="7BD58AAF" w:rsidR="00027B83" w:rsidRPr="00D96066" w:rsidRDefault="000B0897" w:rsidP="00326812">
            <w:pPr>
              <w:jc w:val="both"/>
              <w:rPr>
                <w:bCs/>
                <w:color w:val="000000"/>
                <w:kern w:val="2"/>
                <w:szCs w:val="24"/>
                <w:shd w:val="clear" w:color="auto" w:fill="FFFFFF"/>
              </w:rPr>
            </w:pPr>
            <w:r w:rsidRPr="00D96066">
              <w:rPr>
                <w:color w:val="000000"/>
                <w:kern w:val="2"/>
                <w:szCs w:val="24"/>
              </w:rPr>
              <w:t xml:space="preserve">5.3.3.7. </w:t>
            </w:r>
            <w:r w:rsidRPr="00D96066">
              <w:rPr>
                <w:color w:val="000000"/>
                <w:kern w:val="2"/>
                <w:szCs w:val="24"/>
                <w:shd w:val="clear" w:color="auto" w:fill="FFFFFF"/>
              </w:rPr>
              <w:t xml:space="preserve">Skaičiavimams indeksų </w:t>
            </w:r>
            <w:r w:rsidRPr="00D96066">
              <w:rPr>
                <w:kern w:val="2"/>
                <w:szCs w:val="24"/>
                <w:shd w:val="clear" w:color="auto" w:fill="FFFFFF"/>
              </w:rPr>
              <w:t xml:space="preserve">reikšmės imamos </w:t>
            </w:r>
            <w:r w:rsidRPr="00D96066">
              <w:rPr>
                <w:bCs/>
                <w:kern w:val="2"/>
                <w:szCs w:val="24"/>
                <w:shd w:val="clear" w:color="auto" w:fill="FFFFFF"/>
              </w:rPr>
              <w:t>keturių skaitmenų po kablelio tikslumu. Apskaičiuotas pokytis (k) tolimesniems skaičiavimams naudojamas suapvalinus iki vieno skaitmens po kablelio, o apskaičiuotas įkainis „a</w:t>
            </w:r>
            <w:r w:rsidRPr="00D96066">
              <w:rPr>
                <w:bCs/>
                <w:kern w:val="2"/>
                <w:szCs w:val="24"/>
                <w:shd w:val="clear" w:color="auto" w:fill="FFFFFF"/>
                <w:vertAlign w:val="subscript"/>
              </w:rPr>
              <w:t>1</w:t>
            </w:r>
            <w:r w:rsidRPr="00D96066">
              <w:rPr>
                <w:bCs/>
                <w:kern w:val="2"/>
                <w:szCs w:val="24"/>
                <w:shd w:val="clear" w:color="auto" w:fill="FFFFFF"/>
              </w:rPr>
              <w:t>“ suapvalinamas iki dviejų skaitmenų po kablelio.</w:t>
            </w:r>
          </w:p>
          <w:p w14:paraId="59BFB65F" w14:textId="4A364E97" w:rsidR="00027B83" w:rsidRPr="00D96066" w:rsidRDefault="000B0897" w:rsidP="00326812">
            <w:pPr>
              <w:jc w:val="both"/>
              <w:rPr>
                <w:color w:val="000000"/>
                <w:kern w:val="2"/>
                <w:szCs w:val="24"/>
                <w:shd w:val="clear" w:color="auto" w:fill="FFFFFF"/>
              </w:rPr>
            </w:pPr>
            <w:r w:rsidRPr="00D96066">
              <w:rPr>
                <w:bCs/>
                <w:color w:val="000000"/>
                <w:kern w:val="2"/>
                <w:szCs w:val="24"/>
                <w:shd w:val="clear" w:color="auto" w:fill="FFFFFF"/>
              </w:rPr>
              <w:t xml:space="preserve">5.3.3.8. Šalis, siekianti </w:t>
            </w:r>
            <w:r w:rsidRPr="00D96066">
              <w:rPr>
                <w:bCs/>
                <w:kern w:val="2"/>
                <w:szCs w:val="24"/>
                <w:shd w:val="clear" w:color="auto" w:fill="FFFFFF"/>
              </w:rPr>
              <w:t>Sutarties kainos / įkainių peržiūros,</w:t>
            </w:r>
            <w:r w:rsidRPr="00D96066">
              <w:rPr>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96066">
              <w:rPr>
                <w:kern w:val="2"/>
                <w:szCs w:val="24"/>
                <w:bdr w:val="none" w:sz="0" w:space="0" w:color="auto" w:frame="1"/>
              </w:rPr>
              <w:t>kitus oficialius šaltinių duomenis</w:t>
            </w:r>
            <w:r w:rsidRPr="00D96066">
              <w:rPr>
                <w:kern w:val="2"/>
                <w:szCs w:val="24"/>
                <w:shd w:val="clear" w:color="auto" w:fill="FFFFFF"/>
              </w:rPr>
              <w:t>, kita svarbi informacija. Prašyme Šalis neturi teisės nurodyti kito indekso ar prašyti perskaičiavimo pagal kitą indeksą nei nurodytas šioje procedūroje.</w:t>
            </w:r>
          </w:p>
          <w:p w14:paraId="2AC43759" w14:textId="40AC8643" w:rsidR="00027B83" w:rsidRPr="00D96066" w:rsidRDefault="000B0897" w:rsidP="003C506A">
            <w:pPr>
              <w:jc w:val="both"/>
              <w:rPr>
                <w:color w:val="000000"/>
                <w:kern w:val="2"/>
                <w:szCs w:val="24"/>
                <w:shd w:val="clear" w:color="auto" w:fill="FFFFFF"/>
              </w:rPr>
            </w:pPr>
            <w:r w:rsidRPr="00D96066">
              <w:rPr>
                <w:color w:val="000000"/>
                <w:kern w:val="2"/>
                <w:szCs w:val="24"/>
                <w:shd w:val="clear" w:color="auto" w:fill="FFFFFF"/>
              </w:rPr>
              <w:t>5</w:t>
            </w:r>
            <w:r w:rsidRPr="00D96066">
              <w:rPr>
                <w:kern w:val="2"/>
                <w:szCs w:val="24"/>
              </w:rPr>
              <w:t xml:space="preserve">.3.3.9. </w:t>
            </w:r>
            <w:r w:rsidRPr="00D96066">
              <w:rPr>
                <w:color w:val="000000"/>
                <w:kern w:val="2"/>
                <w:szCs w:val="24"/>
                <w:shd w:val="clear" w:color="auto" w:fill="FFFFFF"/>
              </w:rPr>
              <w:t xml:space="preserve">Susitarimas turi būti </w:t>
            </w:r>
            <w:r w:rsidRPr="00D96066">
              <w:rPr>
                <w:kern w:val="2"/>
                <w:szCs w:val="24"/>
                <w:shd w:val="clear" w:color="auto" w:fill="FFFFFF"/>
              </w:rPr>
              <w:t>sudarytas per</w:t>
            </w:r>
            <w:r w:rsidR="003C506A" w:rsidRPr="00D96066">
              <w:rPr>
                <w:kern w:val="2"/>
                <w:szCs w:val="24"/>
                <w:shd w:val="clear" w:color="auto" w:fill="FFFFFF"/>
              </w:rPr>
              <w:t xml:space="preserve"> 10 </w:t>
            </w:r>
            <w:r w:rsidRPr="00D96066">
              <w:rPr>
                <w:kern w:val="2"/>
                <w:szCs w:val="24"/>
                <w:shd w:val="clear" w:color="auto" w:fill="FFFFFF"/>
              </w:rPr>
              <w:t>(</w:t>
            </w:r>
            <w:r w:rsidR="003C506A" w:rsidRPr="00D96066">
              <w:rPr>
                <w:kern w:val="2"/>
                <w:szCs w:val="24"/>
                <w:shd w:val="clear" w:color="auto" w:fill="FFFFFF"/>
              </w:rPr>
              <w:t>dešimt</w:t>
            </w:r>
            <w:r w:rsidRPr="00D96066">
              <w:rPr>
                <w:kern w:val="2"/>
                <w:szCs w:val="24"/>
                <w:shd w:val="clear" w:color="auto" w:fill="FFFFFF"/>
              </w:rPr>
              <w:t xml:space="preserve">) </w:t>
            </w:r>
            <w:r w:rsidR="003C506A" w:rsidRPr="00D96066">
              <w:rPr>
                <w:kern w:val="2"/>
                <w:szCs w:val="24"/>
                <w:shd w:val="clear" w:color="auto" w:fill="FFFFFF"/>
              </w:rPr>
              <w:t xml:space="preserve">dienų </w:t>
            </w:r>
            <w:r w:rsidRPr="00D96066">
              <w:rPr>
                <w:kern w:val="2"/>
                <w:szCs w:val="24"/>
                <w:shd w:val="clear" w:color="auto" w:fill="FFFFFF"/>
              </w:rPr>
              <w:t>nuo Šalies pateikto tinkamo prašymo perskaičiuoti S</w:t>
            </w:r>
            <w:r w:rsidRPr="00D96066">
              <w:rPr>
                <w:kern w:val="2"/>
                <w:szCs w:val="24"/>
              </w:rPr>
              <w:t xml:space="preserve">utarties </w:t>
            </w:r>
            <w:r w:rsidRPr="00D96066">
              <w:rPr>
                <w:kern w:val="2"/>
                <w:szCs w:val="24"/>
                <w:shd w:val="clear" w:color="auto" w:fill="FFFFFF"/>
              </w:rPr>
              <w:t>kainą / įkainius gavimo dienos.</w:t>
            </w:r>
          </w:p>
          <w:p w14:paraId="4A98F895" w14:textId="36DB54A9" w:rsidR="00027B83" w:rsidRPr="00D96066" w:rsidRDefault="000B0897" w:rsidP="003C506A">
            <w:pPr>
              <w:jc w:val="both"/>
              <w:rPr>
                <w:color w:val="000000"/>
                <w:kern w:val="2"/>
                <w:szCs w:val="24"/>
                <w:bdr w:val="none" w:sz="0" w:space="0" w:color="auto" w:frame="1"/>
              </w:rPr>
            </w:pPr>
            <w:r w:rsidRPr="00D96066">
              <w:rPr>
                <w:color w:val="000000"/>
                <w:kern w:val="2"/>
                <w:szCs w:val="24"/>
                <w:shd w:val="clear" w:color="auto" w:fill="FFFFFF"/>
              </w:rPr>
              <w:t xml:space="preserve">5.3.3.10. </w:t>
            </w:r>
            <w:r w:rsidRPr="00D96066">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D96066" w14:paraId="5CBFBB5E" w14:textId="77777777" w:rsidTr="7DB5DFBF">
        <w:trPr>
          <w:trHeight w:val="300"/>
        </w:trPr>
        <w:tc>
          <w:tcPr>
            <w:tcW w:w="3094" w:type="dxa"/>
            <w:gridSpan w:val="2"/>
          </w:tcPr>
          <w:p w14:paraId="39A343B7" w14:textId="77777777" w:rsidR="00027B83" w:rsidRPr="00D96066" w:rsidRDefault="000B0897" w:rsidP="0038707E">
            <w:pPr>
              <w:jc w:val="both"/>
              <w:rPr>
                <w:b/>
                <w:kern w:val="2"/>
                <w:szCs w:val="24"/>
              </w:rPr>
            </w:pPr>
            <w:r w:rsidRPr="00D96066">
              <w:rPr>
                <w:b/>
                <w:kern w:val="2"/>
                <w:szCs w:val="24"/>
              </w:rPr>
              <w:lastRenderedPageBreak/>
              <w:t xml:space="preserve">5.3.4. Sutarties kainos / įkainių peržiūra dėl kainų lygio pokyčio pagal </w:t>
            </w:r>
            <w:r w:rsidRPr="00D96066">
              <w:rPr>
                <w:b/>
                <w:bCs/>
                <w:kern w:val="2"/>
                <w:szCs w:val="24"/>
              </w:rPr>
              <w:t>Paslaugų</w:t>
            </w:r>
            <w:r w:rsidRPr="00D96066">
              <w:rPr>
                <w:b/>
                <w:kern w:val="2"/>
                <w:szCs w:val="24"/>
              </w:rPr>
              <w:t xml:space="preserve"> grupių kainų pokyčius</w:t>
            </w:r>
          </w:p>
        </w:tc>
        <w:tc>
          <w:tcPr>
            <w:tcW w:w="6441" w:type="dxa"/>
            <w:gridSpan w:val="2"/>
          </w:tcPr>
          <w:p w14:paraId="6434E846" w14:textId="657EEF56" w:rsidR="00027B83" w:rsidRPr="00D96066" w:rsidRDefault="000B0897">
            <w:pPr>
              <w:rPr>
                <w:kern w:val="2"/>
                <w:szCs w:val="24"/>
              </w:rPr>
            </w:pPr>
            <w:r w:rsidRPr="00D96066">
              <w:rPr>
                <w:kern w:val="2"/>
                <w:szCs w:val="24"/>
              </w:rPr>
              <w:t>Netaikoma</w:t>
            </w:r>
          </w:p>
        </w:tc>
      </w:tr>
      <w:tr w:rsidR="00027B83" w:rsidRPr="00D96066" w14:paraId="6DF27784" w14:textId="77777777" w:rsidTr="7DB5DFBF">
        <w:trPr>
          <w:trHeight w:val="300"/>
        </w:trPr>
        <w:tc>
          <w:tcPr>
            <w:tcW w:w="3094" w:type="dxa"/>
            <w:gridSpan w:val="2"/>
          </w:tcPr>
          <w:p w14:paraId="4283DB3E" w14:textId="77777777" w:rsidR="00027B83" w:rsidRPr="00D96066" w:rsidRDefault="000B0897" w:rsidP="0038707E">
            <w:pPr>
              <w:jc w:val="both"/>
              <w:rPr>
                <w:b/>
                <w:bCs/>
                <w:kern w:val="2"/>
                <w:szCs w:val="24"/>
              </w:rPr>
            </w:pPr>
            <w:r w:rsidRPr="00D96066">
              <w:rPr>
                <w:b/>
                <w:bCs/>
                <w:kern w:val="2"/>
                <w:szCs w:val="24"/>
              </w:rPr>
              <w:t xml:space="preserve">5.4. Sutarties kainos / įkainių apskaičiavimas taikant </w:t>
            </w:r>
            <w:r w:rsidRPr="00D96066">
              <w:rPr>
                <w:b/>
                <w:bCs/>
                <w:kern w:val="2"/>
                <w:szCs w:val="24"/>
                <w:u w:val="single"/>
              </w:rPr>
              <w:t>kiekio (apimties)</w:t>
            </w:r>
            <w:r w:rsidRPr="00D96066">
              <w:rPr>
                <w:b/>
                <w:bCs/>
                <w:kern w:val="2"/>
                <w:szCs w:val="24"/>
              </w:rPr>
              <w:t xml:space="preserve"> keitimo taisykles</w:t>
            </w:r>
          </w:p>
        </w:tc>
        <w:tc>
          <w:tcPr>
            <w:tcW w:w="6441" w:type="dxa"/>
            <w:gridSpan w:val="2"/>
          </w:tcPr>
          <w:p w14:paraId="5B01C514" w14:textId="1ECB0A4A" w:rsidR="005C4BFE" w:rsidRPr="00D96066" w:rsidRDefault="00194637">
            <w:pPr>
              <w:rPr>
                <w:kern w:val="2"/>
                <w:szCs w:val="24"/>
              </w:rPr>
            </w:pPr>
            <w:r w:rsidRPr="00D96066">
              <w:rPr>
                <w:kern w:val="2"/>
                <w:szCs w:val="24"/>
              </w:rPr>
              <w:t>Netaikoma</w:t>
            </w:r>
          </w:p>
        </w:tc>
      </w:tr>
      <w:tr w:rsidR="00027B83" w:rsidRPr="00D96066" w14:paraId="780EE18E" w14:textId="77777777" w:rsidTr="7DB5DFBF">
        <w:trPr>
          <w:trHeight w:val="300"/>
        </w:trPr>
        <w:tc>
          <w:tcPr>
            <w:tcW w:w="3094" w:type="dxa"/>
            <w:gridSpan w:val="2"/>
          </w:tcPr>
          <w:p w14:paraId="09DFE856" w14:textId="77777777" w:rsidR="00027B83" w:rsidRPr="00D96066" w:rsidRDefault="000B0897" w:rsidP="0038707E">
            <w:pPr>
              <w:jc w:val="both"/>
              <w:rPr>
                <w:b/>
                <w:kern w:val="2"/>
                <w:szCs w:val="24"/>
              </w:rPr>
            </w:pPr>
            <w:r w:rsidRPr="00D96066">
              <w:rPr>
                <w:b/>
                <w:kern w:val="2"/>
                <w:szCs w:val="24"/>
              </w:rPr>
              <w:t>5.5. Atsiskaitymo su Tiekėju terminas ir tvarka</w:t>
            </w:r>
          </w:p>
        </w:tc>
        <w:tc>
          <w:tcPr>
            <w:tcW w:w="6441" w:type="dxa"/>
            <w:gridSpan w:val="2"/>
          </w:tcPr>
          <w:p w14:paraId="466F3654" w14:textId="77777777" w:rsidR="009F2018" w:rsidRPr="00D96066" w:rsidRDefault="009F2018" w:rsidP="009F2018">
            <w:pPr>
              <w:jc w:val="both"/>
              <w:rPr>
                <w:kern w:val="2"/>
                <w:szCs w:val="24"/>
              </w:rPr>
            </w:pPr>
            <w:r w:rsidRPr="00D96066">
              <w:rPr>
                <w:kern w:val="2"/>
                <w:szCs w:val="24"/>
              </w:rPr>
              <w:t xml:space="preserve">Pirkėjas atsiskaito su Tiekėju ne vėliau kaip per </w:t>
            </w:r>
            <w:r w:rsidRPr="00D96066">
              <w:rPr>
                <w:b/>
                <w:bCs/>
                <w:kern w:val="2"/>
                <w:szCs w:val="24"/>
              </w:rPr>
              <w:t>30 kalendorinių dienų</w:t>
            </w:r>
            <w:r w:rsidRPr="00D96066">
              <w:rPr>
                <w:kern w:val="2"/>
                <w:szCs w:val="24"/>
              </w:rPr>
              <w:t xml:space="preserve"> nuo Sąskaitos gavimo dienos. Sąskaitos teikiamos naudojantis SABIS arba kitomis Tiekėjo pasirinktomis informacinėmis sistemomis, atitinkančiomis Europos elektroninių sąskaitų faktūrų standartą. Europos elektroninių sąskaitų faktūrų standarto neatitinkančios elektroninės sąskaitos faktūros gali būti teikiamos tik naudojantis SABIS priemonėmis. </w:t>
            </w:r>
          </w:p>
          <w:p w14:paraId="1480F954" w14:textId="77777777" w:rsidR="0098689D" w:rsidRPr="00D96066" w:rsidRDefault="0098689D" w:rsidP="00465417">
            <w:pPr>
              <w:jc w:val="both"/>
              <w:rPr>
                <w:rFonts w:eastAsia="Calibri"/>
                <w:szCs w:val="24"/>
              </w:rPr>
            </w:pPr>
          </w:p>
          <w:p w14:paraId="4B68BFCC" w14:textId="77777777" w:rsidR="00822092" w:rsidRPr="00D96066" w:rsidRDefault="00822092" w:rsidP="00822092">
            <w:pPr>
              <w:jc w:val="both"/>
              <w:rPr>
                <w:kern w:val="2"/>
                <w:szCs w:val="24"/>
              </w:rPr>
            </w:pPr>
            <w:r w:rsidRPr="00D96066">
              <w:rPr>
                <w:kern w:val="2"/>
                <w:szCs w:val="24"/>
              </w:rPr>
              <w:t>Apmokėjimo sąlygos:</w:t>
            </w:r>
          </w:p>
          <w:p w14:paraId="4A70EA21" w14:textId="77777777" w:rsidR="00E93D1E" w:rsidRPr="00D96066" w:rsidRDefault="00E93D1E" w:rsidP="00822092">
            <w:pPr>
              <w:jc w:val="both"/>
              <w:rPr>
                <w:kern w:val="2"/>
                <w:szCs w:val="24"/>
              </w:rPr>
            </w:pPr>
          </w:p>
          <w:p w14:paraId="0C92D0E6" w14:textId="18DF4569" w:rsidR="00822092" w:rsidRPr="00D96066" w:rsidRDefault="00822092" w:rsidP="00822092">
            <w:pPr>
              <w:jc w:val="both"/>
              <w:rPr>
                <w:kern w:val="2"/>
                <w:szCs w:val="24"/>
              </w:rPr>
            </w:pPr>
            <w:r w:rsidRPr="00D96066">
              <w:rPr>
                <w:kern w:val="2"/>
                <w:szCs w:val="24"/>
              </w:rPr>
              <w:t xml:space="preserve">mokama už </w:t>
            </w:r>
            <w:r w:rsidR="0060336E" w:rsidRPr="00D96066">
              <w:rPr>
                <w:kern w:val="2"/>
                <w:szCs w:val="24"/>
              </w:rPr>
              <w:t xml:space="preserve">pagal </w:t>
            </w:r>
            <w:r w:rsidRPr="00D96066">
              <w:rPr>
                <w:kern w:val="2"/>
                <w:szCs w:val="24"/>
              </w:rPr>
              <w:t xml:space="preserve">konkretų </w:t>
            </w:r>
            <w:r w:rsidR="00FD2AFB" w:rsidRPr="00D96066">
              <w:rPr>
                <w:kern w:val="2"/>
                <w:szCs w:val="24"/>
              </w:rPr>
              <w:t>Užsakymą</w:t>
            </w:r>
            <w:r w:rsidRPr="00D96066">
              <w:rPr>
                <w:kern w:val="2"/>
                <w:szCs w:val="24"/>
              </w:rPr>
              <w:t xml:space="preserve"> </w:t>
            </w:r>
            <w:r w:rsidR="00FD2AFB" w:rsidRPr="00D96066">
              <w:rPr>
                <w:kern w:val="2"/>
                <w:szCs w:val="24"/>
              </w:rPr>
              <w:t xml:space="preserve">faktiškai suteiktas Paslaugas </w:t>
            </w:r>
            <w:r w:rsidRPr="00D96066">
              <w:rPr>
                <w:kern w:val="2"/>
                <w:szCs w:val="24"/>
              </w:rPr>
              <w:t xml:space="preserve">pagal Sutartyje nustatytus Paslaugų įkainius, kai </w:t>
            </w:r>
            <w:r w:rsidRPr="00D96066">
              <w:rPr>
                <w:kern w:val="2"/>
                <w:szCs w:val="24"/>
              </w:rPr>
              <w:lastRenderedPageBreak/>
              <w:t>Tiekėjas įvykdo Užsakymą ir Šalys pasirašo paslaugų perdavimo-priėmimo aktą, ir Tiekėjas elektroniniu būdu, naudodamasis informacinės sistemos SABIS priemonėmis, pateikia Sąskaitą už suteiktas paslaugas. PVM sąskaita faktūra turi būti pateikta ne vėliau kaip iki kito mėnesio 10 dienos.</w:t>
            </w:r>
          </w:p>
          <w:p w14:paraId="7764CE95" w14:textId="77777777" w:rsidR="00822092" w:rsidRPr="00D96066" w:rsidRDefault="00822092" w:rsidP="00822092">
            <w:pPr>
              <w:jc w:val="both"/>
              <w:rPr>
                <w:kern w:val="2"/>
                <w:szCs w:val="24"/>
              </w:rPr>
            </w:pPr>
          </w:p>
          <w:p w14:paraId="715631D2" w14:textId="77777777" w:rsidR="00822092" w:rsidRPr="00D96066" w:rsidRDefault="00822092" w:rsidP="00822092">
            <w:pPr>
              <w:jc w:val="both"/>
              <w:rPr>
                <w:kern w:val="2"/>
                <w:szCs w:val="24"/>
              </w:rPr>
            </w:pPr>
            <w:r w:rsidRPr="00D96066">
              <w:rPr>
                <w:kern w:val="2"/>
                <w:szCs w:val="24"/>
              </w:rPr>
              <w:t>Šalims sutarus, mokėjimai gali būti atliekami ir už pagal kelis Užsakymus suteiktas paslaugas (pvz., vieną kartą per mėnesį, susumavus visas per tą mėnesį Tiekėjo suteiktas ir Pirkėjo priimtas paslaugas). Tokiu atveju pateikiama viena Sąskaita už atitinkamą laikotarpį Tiekėjo suteiktas ir Pirkėjo priimtas paslaugas.</w:t>
            </w:r>
          </w:p>
          <w:p w14:paraId="1531F54A" w14:textId="77777777" w:rsidR="00E93D1E" w:rsidRPr="00D96066" w:rsidRDefault="00E93D1E" w:rsidP="00822092">
            <w:pPr>
              <w:jc w:val="both"/>
              <w:rPr>
                <w:kern w:val="2"/>
                <w:szCs w:val="24"/>
              </w:rPr>
            </w:pPr>
          </w:p>
          <w:p w14:paraId="5650E285" w14:textId="11708770" w:rsidR="00E93D1E" w:rsidRPr="00D96066" w:rsidRDefault="00822092" w:rsidP="00F93FE5">
            <w:pPr>
              <w:jc w:val="both"/>
              <w:rPr>
                <w:kern w:val="2"/>
                <w:szCs w:val="24"/>
              </w:rPr>
            </w:pPr>
            <w:r w:rsidRPr="00D96066">
              <w:rPr>
                <w:kern w:val="2"/>
                <w:szCs w:val="24"/>
              </w:rPr>
              <w:t>Su Pirkėju nesuderintos Paslaugos bei Paslaugos, atliktos Tiekėjo iniciatyva, nebus laikomos Sutarties objektu, nebus apmokamos ir tai nebus laikoma Sutarties pažeidimu.</w:t>
            </w:r>
          </w:p>
        </w:tc>
      </w:tr>
      <w:tr w:rsidR="00027B83" w:rsidRPr="00D96066" w14:paraId="626FDC44" w14:textId="77777777" w:rsidTr="7DB5DFBF">
        <w:trPr>
          <w:trHeight w:val="300"/>
        </w:trPr>
        <w:tc>
          <w:tcPr>
            <w:tcW w:w="3094" w:type="dxa"/>
            <w:gridSpan w:val="2"/>
          </w:tcPr>
          <w:p w14:paraId="6DEFEB3C" w14:textId="77777777" w:rsidR="00027B83" w:rsidRPr="00D96066" w:rsidRDefault="000B0897" w:rsidP="000E07EA">
            <w:pPr>
              <w:jc w:val="both"/>
              <w:rPr>
                <w:b/>
                <w:kern w:val="2"/>
                <w:szCs w:val="24"/>
              </w:rPr>
            </w:pPr>
            <w:r w:rsidRPr="00D96066">
              <w:rPr>
                <w:b/>
                <w:kern w:val="2"/>
                <w:szCs w:val="24"/>
              </w:rPr>
              <w:lastRenderedPageBreak/>
              <w:t>5.6. Avansas</w:t>
            </w:r>
          </w:p>
        </w:tc>
        <w:tc>
          <w:tcPr>
            <w:tcW w:w="6441" w:type="dxa"/>
            <w:gridSpan w:val="2"/>
          </w:tcPr>
          <w:p w14:paraId="13BD5B9A" w14:textId="5734F65A" w:rsidR="00027B83" w:rsidRPr="00D96066" w:rsidRDefault="000B0897" w:rsidP="000E07EA">
            <w:pPr>
              <w:rPr>
                <w:kern w:val="2"/>
                <w:szCs w:val="24"/>
              </w:rPr>
            </w:pPr>
            <w:r w:rsidRPr="00D96066">
              <w:rPr>
                <w:kern w:val="2"/>
                <w:szCs w:val="24"/>
              </w:rPr>
              <w:t>Netaikoma</w:t>
            </w:r>
          </w:p>
        </w:tc>
      </w:tr>
      <w:tr w:rsidR="00027B83" w:rsidRPr="00D96066" w14:paraId="53BEA7DB" w14:textId="77777777" w:rsidTr="7DB5DFBF">
        <w:trPr>
          <w:trHeight w:val="300"/>
        </w:trPr>
        <w:tc>
          <w:tcPr>
            <w:tcW w:w="3094" w:type="dxa"/>
            <w:gridSpan w:val="2"/>
          </w:tcPr>
          <w:p w14:paraId="78620BD2" w14:textId="77777777" w:rsidR="00027B83" w:rsidRPr="00D96066" w:rsidRDefault="000B0897" w:rsidP="000E07EA">
            <w:pPr>
              <w:jc w:val="both"/>
              <w:rPr>
                <w:b/>
                <w:kern w:val="2"/>
                <w:szCs w:val="24"/>
              </w:rPr>
            </w:pPr>
            <w:r w:rsidRPr="00D96066">
              <w:rPr>
                <w:b/>
                <w:kern w:val="2"/>
                <w:szCs w:val="24"/>
              </w:rPr>
              <w:t>5.7. Avanso užtikrinimas</w:t>
            </w:r>
          </w:p>
        </w:tc>
        <w:tc>
          <w:tcPr>
            <w:tcW w:w="6441" w:type="dxa"/>
            <w:gridSpan w:val="2"/>
          </w:tcPr>
          <w:p w14:paraId="7832E66C" w14:textId="0599EF1F" w:rsidR="002D4E5E" w:rsidRPr="00D96066" w:rsidRDefault="000B0897" w:rsidP="000E07EA">
            <w:pPr>
              <w:rPr>
                <w:kern w:val="2"/>
                <w:szCs w:val="24"/>
              </w:rPr>
            </w:pPr>
            <w:r w:rsidRPr="00D96066">
              <w:rPr>
                <w:kern w:val="2"/>
                <w:szCs w:val="24"/>
              </w:rPr>
              <w:t>Netaikoma</w:t>
            </w:r>
          </w:p>
        </w:tc>
      </w:tr>
      <w:tr w:rsidR="00027B83" w:rsidRPr="00D96066" w14:paraId="5FCEB92B" w14:textId="77777777" w:rsidTr="7DB5DFBF">
        <w:trPr>
          <w:trHeight w:val="300"/>
        </w:trPr>
        <w:tc>
          <w:tcPr>
            <w:tcW w:w="9535" w:type="dxa"/>
            <w:gridSpan w:val="4"/>
          </w:tcPr>
          <w:p w14:paraId="543A68AE" w14:textId="77777777" w:rsidR="00027B83" w:rsidRPr="00D96066" w:rsidRDefault="000B0897">
            <w:pPr>
              <w:jc w:val="center"/>
              <w:rPr>
                <w:b/>
                <w:kern w:val="2"/>
                <w:szCs w:val="24"/>
              </w:rPr>
            </w:pPr>
            <w:r w:rsidRPr="00D96066">
              <w:rPr>
                <w:b/>
                <w:kern w:val="2"/>
                <w:szCs w:val="24"/>
              </w:rPr>
              <w:t>6. PASLAUGŲ KOKYBĖ IR GARANTINIAI ĮSIPAREIGOJIMAI</w:t>
            </w:r>
          </w:p>
        </w:tc>
      </w:tr>
      <w:tr w:rsidR="00027B83" w:rsidRPr="00D96066" w14:paraId="491E5DAE" w14:textId="77777777" w:rsidTr="7DB5DFBF">
        <w:trPr>
          <w:trHeight w:val="300"/>
        </w:trPr>
        <w:tc>
          <w:tcPr>
            <w:tcW w:w="3094" w:type="dxa"/>
            <w:gridSpan w:val="2"/>
          </w:tcPr>
          <w:p w14:paraId="18A29E49" w14:textId="77777777" w:rsidR="00027B83" w:rsidRPr="00D96066" w:rsidRDefault="000B0897" w:rsidP="000E07EA">
            <w:pPr>
              <w:jc w:val="both"/>
              <w:rPr>
                <w:b/>
                <w:kern w:val="2"/>
                <w:szCs w:val="24"/>
              </w:rPr>
            </w:pPr>
            <w:r w:rsidRPr="00D96066">
              <w:rPr>
                <w:b/>
                <w:kern w:val="2"/>
                <w:szCs w:val="24"/>
              </w:rPr>
              <w:t>6.1. Garantinis terminas</w:t>
            </w:r>
          </w:p>
        </w:tc>
        <w:tc>
          <w:tcPr>
            <w:tcW w:w="6441" w:type="dxa"/>
            <w:gridSpan w:val="2"/>
          </w:tcPr>
          <w:p w14:paraId="15070382" w14:textId="28EA6158" w:rsidR="007F6F01" w:rsidRPr="00D96066" w:rsidRDefault="00607BEC" w:rsidP="00F477C1">
            <w:pPr>
              <w:jc w:val="both"/>
              <w:rPr>
                <w:kern w:val="2"/>
                <w:szCs w:val="24"/>
              </w:rPr>
            </w:pPr>
            <w:r w:rsidRPr="00D96066">
              <w:rPr>
                <w:kern w:val="2"/>
                <w:szCs w:val="24"/>
              </w:rPr>
              <w:t>Netaikoma</w:t>
            </w:r>
          </w:p>
        </w:tc>
      </w:tr>
      <w:tr w:rsidR="00027B83" w:rsidRPr="00D96066" w14:paraId="2AE147EB" w14:textId="77777777" w:rsidTr="7DB5DFBF">
        <w:trPr>
          <w:trHeight w:val="300"/>
        </w:trPr>
        <w:tc>
          <w:tcPr>
            <w:tcW w:w="3094" w:type="dxa"/>
            <w:gridSpan w:val="2"/>
          </w:tcPr>
          <w:p w14:paraId="2CFCB2AE" w14:textId="77777777" w:rsidR="00027B83" w:rsidRPr="00D96066" w:rsidRDefault="000B0897" w:rsidP="00F477C1">
            <w:pPr>
              <w:jc w:val="both"/>
              <w:rPr>
                <w:b/>
                <w:kern w:val="2"/>
                <w:szCs w:val="24"/>
              </w:rPr>
            </w:pPr>
            <w:r w:rsidRPr="00D96066">
              <w:rPr>
                <w:b/>
                <w:szCs w:val="24"/>
              </w:rPr>
              <w:t>6.2. Terminas Paslaugų trūkumams pašalinti</w:t>
            </w:r>
          </w:p>
        </w:tc>
        <w:tc>
          <w:tcPr>
            <w:tcW w:w="6441" w:type="dxa"/>
            <w:gridSpan w:val="2"/>
          </w:tcPr>
          <w:p w14:paraId="6DAD429C" w14:textId="55DE062E" w:rsidR="001B7428" w:rsidRPr="00D96066" w:rsidRDefault="1E9A74C4" w:rsidP="75889296">
            <w:pPr>
              <w:jc w:val="both"/>
              <w:rPr>
                <w:kern w:val="2"/>
                <w:szCs w:val="24"/>
              </w:rPr>
            </w:pPr>
            <w:r w:rsidRPr="00D96066">
              <w:rPr>
                <w:szCs w:val="24"/>
              </w:rPr>
              <w:t xml:space="preserve">Pirkėjas gavęs iš Tiekėjo </w:t>
            </w:r>
            <w:r w:rsidR="7EC95622" w:rsidRPr="00D96066">
              <w:rPr>
                <w:szCs w:val="24"/>
              </w:rPr>
              <w:t>pateiktus dokumentus juos</w:t>
            </w:r>
            <w:r w:rsidRPr="00D96066">
              <w:rPr>
                <w:szCs w:val="24"/>
              </w:rPr>
              <w:t xml:space="preserve"> įvertina ir pasirašo Paslaugų perdavimo-priėmimo aktą arba motyvuotai atsisako jį pasirašyti. Tuo atveju, jeigu Pirkėjas atsisako pasirašyti Paslaugų perdavimo-priėmimo aktą, Pirkėjas parengia </w:t>
            </w:r>
            <w:r w:rsidR="00CE6A4D" w:rsidRPr="00D96066">
              <w:rPr>
                <w:szCs w:val="24"/>
              </w:rPr>
              <w:t>rašytinį pranešimą</w:t>
            </w:r>
            <w:r w:rsidRPr="00D96066">
              <w:rPr>
                <w:szCs w:val="24"/>
              </w:rPr>
              <w:t xml:space="preserve"> Tiekėjui, nurodydamas konkrečius Paslaugų trūkumus ir priežastis, dėl kurių atsisakoma pasirašyti perdavimo-priėmimo aktą, ir nustato protingą terminą, kuris negali būti ilgesnis nei 30 (trisdešimt) kalendorinių dienų, iki kada turi būti patikslint</w:t>
            </w:r>
            <w:r w:rsidR="7EC95622" w:rsidRPr="00D96066">
              <w:rPr>
                <w:szCs w:val="24"/>
              </w:rPr>
              <w:t>i</w:t>
            </w:r>
            <w:r w:rsidRPr="00D96066">
              <w:rPr>
                <w:szCs w:val="24"/>
              </w:rPr>
              <w:t xml:space="preserve"> ar </w:t>
            </w:r>
            <w:r w:rsidR="7EC95622" w:rsidRPr="00D96066">
              <w:rPr>
                <w:szCs w:val="24"/>
              </w:rPr>
              <w:t>ištaisyti do</w:t>
            </w:r>
            <w:r w:rsidR="77451BD6" w:rsidRPr="00D96066">
              <w:rPr>
                <w:szCs w:val="24"/>
              </w:rPr>
              <w:t>kumentai</w:t>
            </w:r>
            <w:r w:rsidRPr="00D96066">
              <w:rPr>
                <w:szCs w:val="24"/>
              </w:rPr>
              <w:t xml:space="preserve"> bei pakartotinai pateikt</w:t>
            </w:r>
            <w:r w:rsidR="77451BD6" w:rsidRPr="00D96066">
              <w:rPr>
                <w:szCs w:val="24"/>
              </w:rPr>
              <w:t>i</w:t>
            </w:r>
            <w:r w:rsidRPr="00D96066">
              <w:rPr>
                <w:szCs w:val="24"/>
              </w:rPr>
              <w:t xml:space="preserve"> Pirkėjui.</w:t>
            </w:r>
          </w:p>
        </w:tc>
      </w:tr>
      <w:tr w:rsidR="00027B83" w:rsidRPr="00D96066" w14:paraId="01235C8C" w14:textId="77777777" w:rsidTr="7DB5DFBF">
        <w:trPr>
          <w:trHeight w:val="300"/>
        </w:trPr>
        <w:tc>
          <w:tcPr>
            <w:tcW w:w="3094" w:type="dxa"/>
            <w:gridSpan w:val="2"/>
          </w:tcPr>
          <w:p w14:paraId="1F90D5EB" w14:textId="77777777" w:rsidR="00027B83" w:rsidRPr="00D96066" w:rsidRDefault="000B0897" w:rsidP="00F477C1">
            <w:pPr>
              <w:jc w:val="both"/>
              <w:rPr>
                <w:b/>
                <w:szCs w:val="24"/>
              </w:rPr>
            </w:pPr>
            <w:r w:rsidRPr="00D96066">
              <w:rPr>
                <w:b/>
                <w:szCs w:val="24"/>
              </w:rPr>
              <w:t xml:space="preserve">6.3. Kokybinių kriterijų įgyvendinimo </w:t>
            </w:r>
            <w:r w:rsidRPr="00D96066">
              <w:rPr>
                <w:b/>
                <w:bCs/>
                <w:szCs w:val="24"/>
              </w:rPr>
              <w:t xml:space="preserve">ir </w:t>
            </w:r>
            <w:r w:rsidRPr="00D96066">
              <w:rPr>
                <w:b/>
                <w:szCs w:val="24"/>
              </w:rPr>
              <w:t>tikrinimo tvarka</w:t>
            </w:r>
          </w:p>
        </w:tc>
        <w:tc>
          <w:tcPr>
            <w:tcW w:w="6441" w:type="dxa"/>
            <w:gridSpan w:val="2"/>
          </w:tcPr>
          <w:p w14:paraId="195586DC" w14:textId="2DFB4245" w:rsidR="00D41137" w:rsidRPr="00D96066" w:rsidRDefault="00B44C8A" w:rsidP="00D718BE">
            <w:pPr>
              <w:rPr>
                <w:kern w:val="2"/>
                <w:szCs w:val="24"/>
              </w:rPr>
            </w:pPr>
            <w:r w:rsidRPr="00D96066">
              <w:rPr>
                <w:kern w:val="2"/>
                <w:szCs w:val="24"/>
              </w:rPr>
              <w:t>Netaikoma</w:t>
            </w:r>
          </w:p>
        </w:tc>
      </w:tr>
      <w:tr w:rsidR="00027B83" w:rsidRPr="00D96066" w14:paraId="1C3D6B5F" w14:textId="77777777" w:rsidTr="7DB5DFBF">
        <w:trPr>
          <w:trHeight w:val="300"/>
        </w:trPr>
        <w:tc>
          <w:tcPr>
            <w:tcW w:w="9535" w:type="dxa"/>
            <w:gridSpan w:val="4"/>
          </w:tcPr>
          <w:p w14:paraId="44A22A4B" w14:textId="77777777" w:rsidR="00027B83" w:rsidRPr="00D96066" w:rsidRDefault="000B0897">
            <w:pPr>
              <w:jc w:val="center"/>
              <w:rPr>
                <w:b/>
                <w:kern w:val="2"/>
                <w:szCs w:val="24"/>
              </w:rPr>
            </w:pPr>
            <w:r w:rsidRPr="00D96066">
              <w:rPr>
                <w:b/>
                <w:kern w:val="2"/>
                <w:szCs w:val="24"/>
              </w:rPr>
              <w:t>7. SUTARTIES VYKDYMUI PASITELKIAMI SUBTIEKĖJAI IR (AR) SPECIALISTAI</w:t>
            </w:r>
          </w:p>
        </w:tc>
      </w:tr>
      <w:tr w:rsidR="00027B83" w:rsidRPr="00D96066" w14:paraId="520F9DD1" w14:textId="77777777" w:rsidTr="7DB5DFBF">
        <w:trPr>
          <w:trHeight w:val="300"/>
        </w:trPr>
        <w:tc>
          <w:tcPr>
            <w:tcW w:w="3094" w:type="dxa"/>
            <w:gridSpan w:val="2"/>
          </w:tcPr>
          <w:p w14:paraId="7B4CDE92" w14:textId="77777777" w:rsidR="00027B83" w:rsidRPr="00D96066" w:rsidRDefault="000B0897" w:rsidP="00C26120">
            <w:pPr>
              <w:jc w:val="both"/>
              <w:rPr>
                <w:b/>
                <w:bCs/>
                <w:kern w:val="2"/>
                <w:szCs w:val="24"/>
              </w:rPr>
            </w:pPr>
            <w:r w:rsidRPr="00D96066">
              <w:rPr>
                <w:b/>
                <w:bCs/>
                <w:kern w:val="2"/>
                <w:szCs w:val="24"/>
              </w:rPr>
              <w:t>7.1. Sutarties vykdymui pasitelkiami subtiekėjai ir (ar) specialistai</w:t>
            </w:r>
          </w:p>
        </w:tc>
        <w:tc>
          <w:tcPr>
            <w:tcW w:w="6441" w:type="dxa"/>
            <w:gridSpan w:val="2"/>
          </w:tcPr>
          <w:p w14:paraId="4F0376AE" w14:textId="77777777" w:rsidR="00027B83" w:rsidRPr="00D96066" w:rsidRDefault="000B0897" w:rsidP="00C26120">
            <w:pPr>
              <w:jc w:val="both"/>
              <w:rPr>
                <w:kern w:val="2"/>
                <w:szCs w:val="24"/>
              </w:rPr>
            </w:pPr>
            <w:r w:rsidRPr="00D96066">
              <w:rPr>
                <w:kern w:val="2"/>
                <w:szCs w:val="24"/>
              </w:rPr>
              <w:t>Sutarties vykdymui subtiekėjai ir (ar) specialistai nepasitelkiami.</w:t>
            </w:r>
          </w:p>
          <w:p w14:paraId="52ECE3ED" w14:textId="77777777" w:rsidR="00027B83" w:rsidRPr="00D96066" w:rsidRDefault="00027B83" w:rsidP="00C26120">
            <w:pPr>
              <w:jc w:val="both"/>
              <w:rPr>
                <w:kern w:val="2"/>
                <w:szCs w:val="24"/>
              </w:rPr>
            </w:pPr>
          </w:p>
          <w:p w14:paraId="64F0D875" w14:textId="77777777" w:rsidR="00027B83" w:rsidRPr="00D96066" w:rsidRDefault="000B0897" w:rsidP="3AA317A8">
            <w:pPr>
              <w:jc w:val="both"/>
              <w:rPr>
                <w:kern w:val="2"/>
                <w:szCs w:val="24"/>
              </w:rPr>
            </w:pPr>
            <w:r w:rsidRPr="00D96066">
              <w:rPr>
                <w:kern w:val="2"/>
                <w:szCs w:val="24"/>
              </w:rPr>
              <w:t>arba</w:t>
            </w:r>
          </w:p>
          <w:p w14:paraId="06ACE6C9" w14:textId="77777777" w:rsidR="00027B83" w:rsidRPr="00D96066" w:rsidRDefault="00027B83" w:rsidP="00C26120">
            <w:pPr>
              <w:jc w:val="both"/>
              <w:rPr>
                <w:kern w:val="2"/>
                <w:szCs w:val="24"/>
              </w:rPr>
            </w:pPr>
          </w:p>
          <w:p w14:paraId="321E5E2C" w14:textId="2F42DE3F" w:rsidR="00027B83" w:rsidRPr="00D96066" w:rsidRDefault="35088BCA" w:rsidP="3F2D275D">
            <w:pPr>
              <w:jc w:val="both"/>
              <w:rPr>
                <w:b/>
                <w:bCs/>
                <w:kern w:val="2"/>
                <w:szCs w:val="24"/>
              </w:rPr>
            </w:pPr>
            <w:r w:rsidRPr="00D96066">
              <w:rPr>
                <w:kern w:val="2"/>
                <w:szCs w:val="24"/>
              </w:rPr>
              <w:t xml:space="preserve">Sutarties vykdymui pasitelkiami subtiekėjai ir (ar) specialistai yra nurodyti Sutarties priede Nr. </w:t>
            </w:r>
            <w:r w:rsidR="6F006E35" w:rsidRPr="00D96066">
              <w:rPr>
                <w:kern w:val="2"/>
                <w:szCs w:val="24"/>
              </w:rPr>
              <w:t>3</w:t>
            </w:r>
            <w:r w:rsidRPr="00D96066">
              <w:rPr>
                <w:kern w:val="2"/>
                <w:szCs w:val="24"/>
              </w:rPr>
              <w:t xml:space="preserve"> „Sutarties vykdymui pasitelkiami subtiekėjai ir (ar) specialistai“</w:t>
            </w:r>
          </w:p>
        </w:tc>
      </w:tr>
      <w:tr w:rsidR="00027B83" w:rsidRPr="00D96066" w14:paraId="22979FCC" w14:textId="77777777" w:rsidTr="7DB5DFBF">
        <w:trPr>
          <w:trHeight w:val="300"/>
        </w:trPr>
        <w:tc>
          <w:tcPr>
            <w:tcW w:w="9535" w:type="dxa"/>
            <w:gridSpan w:val="4"/>
          </w:tcPr>
          <w:p w14:paraId="3C2640FB" w14:textId="77777777" w:rsidR="00027B83" w:rsidRPr="00D96066" w:rsidRDefault="000B0897">
            <w:pPr>
              <w:jc w:val="center"/>
              <w:rPr>
                <w:b/>
                <w:kern w:val="2"/>
                <w:szCs w:val="24"/>
              </w:rPr>
            </w:pPr>
            <w:r w:rsidRPr="00D96066">
              <w:rPr>
                <w:b/>
                <w:kern w:val="2"/>
                <w:szCs w:val="24"/>
              </w:rPr>
              <w:t>8. PRIEVOLIŲ PAGAL SUTARTĮ ĮVYKDYMO UŽTIKRINIMAS</w:t>
            </w:r>
          </w:p>
        </w:tc>
      </w:tr>
      <w:tr w:rsidR="00027B83" w:rsidRPr="00D96066" w14:paraId="15E1A4BD" w14:textId="77777777" w:rsidTr="7DB5DFBF">
        <w:trPr>
          <w:trHeight w:val="300"/>
        </w:trPr>
        <w:tc>
          <w:tcPr>
            <w:tcW w:w="3094" w:type="dxa"/>
            <w:gridSpan w:val="2"/>
          </w:tcPr>
          <w:p w14:paraId="2DDA1AF2" w14:textId="77777777" w:rsidR="00027B83" w:rsidRPr="00D96066" w:rsidRDefault="000B0897">
            <w:pPr>
              <w:rPr>
                <w:b/>
                <w:kern w:val="2"/>
                <w:szCs w:val="24"/>
              </w:rPr>
            </w:pPr>
            <w:r w:rsidRPr="00D96066">
              <w:rPr>
                <w:b/>
                <w:kern w:val="2"/>
                <w:szCs w:val="24"/>
              </w:rPr>
              <w:t>8.1. Prievolių pagal Sutartį įvykdymo užtikrinimas</w:t>
            </w:r>
          </w:p>
        </w:tc>
        <w:tc>
          <w:tcPr>
            <w:tcW w:w="6441" w:type="dxa"/>
            <w:gridSpan w:val="2"/>
          </w:tcPr>
          <w:p w14:paraId="336C9243" w14:textId="174C2B2F" w:rsidR="007340DF" w:rsidRPr="00D96066" w:rsidRDefault="000B0897" w:rsidP="00C1464A">
            <w:pPr>
              <w:rPr>
                <w:kern w:val="2"/>
                <w:szCs w:val="24"/>
              </w:rPr>
            </w:pPr>
            <w:r w:rsidRPr="00D96066">
              <w:rPr>
                <w:kern w:val="2"/>
                <w:szCs w:val="24"/>
              </w:rPr>
              <w:t>Prievolių pagal Sutartį įvykdymas užtikrinamas:</w:t>
            </w:r>
          </w:p>
          <w:p w14:paraId="245617F4" w14:textId="68E52E28" w:rsidR="007340DF" w:rsidRPr="00D96066" w:rsidRDefault="007340DF" w:rsidP="0044467C">
            <w:pPr>
              <w:rPr>
                <w:kern w:val="2"/>
                <w:szCs w:val="24"/>
              </w:rPr>
            </w:pPr>
            <w:r w:rsidRPr="00D96066">
              <w:rPr>
                <w:kern w:val="2"/>
                <w:szCs w:val="24"/>
              </w:rPr>
              <w:t xml:space="preserve">8.1.1. </w:t>
            </w:r>
            <w:r w:rsidR="000B0897" w:rsidRPr="00D96066">
              <w:rPr>
                <w:kern w:val="2"/>
                <w:szCs w:val="24"/>
              </w:rPr>
              <w:t>Netesybomis (delspinigiais, bauda)</w:t>
            </w:r>
            <w:r w:rsidR="0044467C" w:rsidRPr="00D96066">
              <w:rPr>
                <w:kern w:val="2"/>
                <w:szCs w:val="24"/>
              </w:rPr>
              <w:t>.</w:t>
            </w:r>
          </w:p>
        </w:tc>
      </w:tr>
      <w:tr w:rsidR="00027B83" w:rsidRPr="00D96066" w14:paraId="62200263" w14:textId="77777777" w:rsidTr="7DB5DFBF">
        <w:trPr>
          <w:trHeight w:val="300"/>
        </w:trPr>
        <w:tc>
          <w:tcPr>
            <w:tcW w:w="3094" w:type="dxa"/>
            <w:gridSpan w:val="2"/>
          </w:tcPr>
          <w:p w14:paraId="0C79A9E0" w14:textId="77777777" w:rsidR="00027B83" w:rsidRPr="00D96066" w:rsidRDefault="000B0897" w:rsidP="00514D86">
            <w:pPr>
              <w:jc w:val="both"/>
              <w:rPr>
                <w:b/>
                <w:kern w:val="2"/>
                <w:szCs w:val="24"/>
              </w:rPr>
            </w:pPr>
            <w:r w:rsidRPr="00D96066">
              <w:rPr>
                <w:b/>
                <w:kern w:val="2"/>
                <w:szCs w:val="24"/>
              </w:rPr>
              <w:t>8.2 Sutarties įvykdymo užtikrinimo galiojimo terminas</w:t>
            </w:r>
          </w:p>
        </w:tc>
        <w:tc>
          <w:tcPr>
            <w:tcW w:w="6441" w:type="dxa"/>
            <w:gridSpan w:val="2"/>
          </w:tcPr>
          <w:p w14:paraId="6EB2F2F8" w14:textId="6A470B57" w:rsidR="00027B83" w:rsidRPr="00D96066" w:rsidRDefault="0044467C">
            <w:pPr>
              <w:rPr>
                <w:kern w:val="2"/>
                <w:szCs w:val="24"/>
              </w:rPr>
            </w:pPr>
            <w:r w:rsidRPr="00D96066">
              <w:rPr>
                <w:bCs/>
                <w:kern w:val="2"/>
                <w:szCs w:val="24"/>
              </w:rPr>
              <w:t>Netaikoma</w:t>
            </w:r>
          </w:p>
        </w:tc>
      </w:tr>
      <w:tr w:rsidR="00027B83" w:rsidRPr="00D96066" w14:paraId="03CECA0C" w14:textId="77777777" w:rsidTr="7DB5DFBF">
        <w:trPr>
          <w:trHeight w:val="300"/>
        </w:trPr>
        <w:tc>
          <w:tcPr>
            <w:tcW w:w="3094" w:type="dxa"/>
            <w:gridSpan w:val="2"/>
          </w:tcPr>
          <w:p w14:paraId="01087832" w14:textId="77777777" w:rsidR="00027B83" w:rsidRPr="00D96066" w:rsidRDefault="000B0897" w:rsidP="007340DF">
            <w:pPr>
              <w:jc w:val="both"/>
              <w:rPr>
                <w:b/>
                <w:kern w:val="2"/>
                <w:szCs w:val="24"/>
              </w:rPr>
            </w:pPr>
            <w:r w:rsidRPr="00D96066">
              <w:rPr>
                <w:b/>
                <w:kern w:val="2"/>
                <w:szCs w:val="24"/>
              </w:rPr>
              <w:lastRenderedPageBreak/>
              <w:t>8.3. Sutarties įvykdymo užtikrinimo pateikimas</w:t>
            </w:r>
          </w:p>
        </w:tc>
        <w:tc>
          <w:tcPr>
            <w:tcW w:w="6441" w:type="dxa"/>
            <w:gridSpan w:val="2"/>
          </w:tcPr>
          <w:p w14:paraId="6CA4A805" w14:textId="62633B64" w:rsidR="00027B83" w:rsidRPr="00D96066" w:rsidRDefault="0044467C" w:rsidP="007340DF">
            <w:pPr>
              <w:jc w:val="both"/>
              <w:rPr>
                <w:szCs w:val="24"/>
              </w:rPr>
            </w:pPr>
            <w:r w:rsidRPr="00D96066">
              <w:rPr>
                <w:kern w:val="2"/>
                <w:szCs w:val="24"/>
                <w:shd w:val="clear" w:color="auto" w:fill="FFFFFF"/>
              </w:rPr>
              <w:t>Netaikoma</w:t>
            </w:r>
          </w:p>
        </w:tc>
      </w:tr>
      <w:tr w:rsidR="00027B83" w:rsidRPr="00D96066" w14:paraId="73093496" w14:textId="77777777" w:rsidTr="7DB5DFBF">
        <w:trPr>
          <w:trHeight w:val="300"/>
        </w:trPr>
        <w:tc>
          <w:tcPr>
            <w:tcW w:w="9535" w:type="dxa"/>
            <w:gridSpan w:val="4"/>
          </w:tcPr>
          <w:p w14:paraId="2F29D626" w14:textId="77777777" w:rsidR="00027B83" w:rsidRPr="00D96066" w:rsidRDefault="000B0897">
            <w:pPr>
              <w:jc w:val="center"/>
              <w:rPr>
                <w:b/>
                <w:kern w:val="2"/>
                <w:szCs w:val="24"/>
              </w:rPr>
            </w:pPr>
            <w:r w:rsidRPr="00D96066">
              <w:rPr>
                <w:b/>
                <w:kern w:val="2"/>
                <w:szCs w:val="24"/>
              </w:rPr>
              <w:t>9. ŠALIŲ ATSAKOMYBĖ</w:t>
            </w:r>
          </w:p>
        </w:tc>
      </w:tr>
      <w:tr w:rsidR="00027B83" w:rsidRPr="00D96066" w14:paraId="4B245632" w14:textId="77777777" w:rsidTr="7DB5DFBF">
        <w:trPr>
          <w:trHeight w:val="300"/>
        </w:trPr>
        <w:tc>
          <w:tcPr>
            <w:tcW w:w="3094" w:type="dxa"/>
            <w:gridSpan w:val="2"/>
          </w:tcPr>
          <w:p w14:paraId="433354F4" w14:textId="77777777" w:rsidR="00027B83" w:rsidRPr="00D96066" w:rsidRDefault="000B0897" w:rsidP="00F65DCC">
            <w:pPr>
              <w:jc w:val="both"/>
              <w:rPr>
                <w:b/>
                <w:kern w:val="2"/>
                <w:szCs w:val="24"/>
              </w:rPr>
            </w:pPr>
            <w:r w:rsidRPr="00D96066">
              <w:rPr>
                <w:b/>
                <w:kern w:val="2"/>
                <w:szCs w:val="24"/>
              </w:rPr>
              <w:t>9.1. Pirkėjui taikomos netesybos už mokėjimų pagal Sutartį vėlavimą</w:t>
            </w:r>
          </w:p>
        </w:tc>
        <w:tc>
          <w:tcPr>
            <w:tcW w:w="6441" w:type="dxa"/>
            <w:gridSpan w:val="2"/>
          </w:tcPr>
          <w:p w14:paraId="1F24357A" w14:textId="57932F3B" w:rsidR="00027B83" w:rsidRPr="00D96066" w:rsidRDefault="000B0897" w:rsidP="00F65DCC">
            <w:pPr>
              <w:jc w:val="both"/>
              <w:rPr>
                <w:kern w:val="2"/>
                <w:szCs w:val="24"/>
              </w:rPr>
            </w:pPr>
            <w:r w:rsidRPr="00D96066">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rsidRPr="00D96066" w14:paraId="08A38706" w14:textId="77777777" w:rsidTr="7DB5DFBF">
        <w:trPr>
          <w:trHeight w:val="300"/>
        </w:trPr>
        <w:tc>
          <w:tcPr>
            <w:tcW w:w="3094" w:type="dxa"/>
            <w:gridSpan w:val="2"/>
          </w:tcPr>
          <w:p w14:paraId="4C0BA3F0" w14:textId="77777777" w:rsidR="00027B83" w:rsidRPr="00D96066" w:rsidRDefault="000B0897" w:rsidP="00F65DCC">
            <w:pPr>
              <w:jc w:val="both"/>
              <w:rPr>
                <w:b/>
                <w:kern w:val="2"/>
                <w:szCs w:val="24"/>
              </w:rPr>
            </w:pPr>
            <w:r w:rsidRPr="00D96066">
              <w:rPr>
                <w:b/>
                <w:szCs w:val="24"/>
              </w:rPr>
              <w:t>9.2. Tiekėjui taikomos netesybos</w:t>
            </w:r>
          </w:p>
        </w:tc>
        <w:tc>
          <w:tcPr>
            <w:tcW w:w="6441" w:type="dxa"/>
            <w:gridSpan w:val="2"/>
          </w:tcPr>
          <w:p w14:paraId="27940053" w14:textId="3FC82A85" w:rsidR="00027B83" w:rsidRPr="00D96066" w:rsidRDefault="000B0897" w:rsidP="001F5BD0">
            <w:pPr>
              <w:jc w:val="both"/>
              <w:rPr>
                <w:color w:val="000000"/>
                <w:kern w:val="2"/>
                <w:szCs w:val="24"/>
              </w:rPr>
            </w:pPr>
            <w:r w:rsidRPr="00D96066">
              <w:rPr>
                <w:color w:val="000000"/>
                <w:kern w:val="2"/>
                <w:szCs w:val="24"/>
              </w:rPr>
              <w:t>9</w:t>
            </w:r>
            <w:r w:rsidRPr="00D96066">
              <w:rPr>
                <w:kern w:val="2"/>
                <w:szCs w:val="24"/>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3DD3768" w14:textId="5FEF2E08" w:rsidR="00027B83" w:rsidRPr="00D96066" w:rsidRDefault="000B0897" w:rsidP="0030607B">
            <w:pPr>
              <w:jc w:val="both"/>
              <w:rPr>
                <w:b/>
                <w:kern w:val="2"/>
                <w:szCs w:val="24"/>
              </w:rPr>
            </w:pPr>
            <w:r w:rsidRPr="00D96066">
              <w:rPr>
                <w:color w:val="000000"/>
                <w:kern w:val="2"/>
                <w:szCs w:val="24"/>
              </w:rPr>
              <w:t xml:space="preserve">9.2.2. </w:t>
            </w:r>
            <w:r w:rsidRPr="00D96066">
              <w:rPr>
                <w:kern w:val="2"/>
                <w:szCs w:val="24"/>
              </w:rPr>
              <w:t xml:space="preserve">Tiekėjas privalo sumokėti Pirkėjui netesybas per </w:t>
            </w:r>
            <w:r w:rsidR="0030607B" w:rsidRPr="00D96066">
              <w:rPr>
                <w:kern w:val="2"/>
                <w:szCs w:val="24"/>
              </w:rPr>
              <w:t xml:space="preserve">10 </w:t>
            </w:r>
            <w:r w:rsidRPr="00D96066">
              <w:rPr>
                <w:kern w:val="2"/>
                <w:szCs w:val="24"/>
              </w:rPr>
              <w:t>(</w:t>
            </w:r>
            <w:r w:rsidR="0030607B" w:rsidRPr="00D96066">
              <w:rPr>
                <w:kern w:val="2"/>
                <w:szCs w:val="24"/>
              </w:rPr>
              <w:t>dešimt</w:t>
            </w:r>
            <w:r w:rsidRPr="00D96066">
              <w:rPr>
                <w:kern w:val="2"/>
                <w:szCs w:val="24"/>
              </w:rPr>
              <w:t xml:space="preserve">) dienų nuo Pirkėjo pareikalavimo, jeigu netesybų suma nėra </w:t>
            </w:r>
            <w:r w:rsidRPr="00D96066">
              <w:rPr>
                <w:szCs w:val="24"/>
              </w:rPr>
              <w:t>išskaitoma iš Tiekėjui mokėtinos sumos.</w:t>
            </w:r>
          </w:p>
        </w:tc>
      </w:tr>
      <w:tr w:rsidR="00027B83" w:rsidRPr="00D96066" w14:paraId="7586A11B" w14:textId="77777777" w:rsidTr="7DB5DFBF">
        <w:trPr>
          <w:trHeight w:val="300"/>
        </w:trPr>
        <w:tc>
          <w:tcPr>
            <w:tcW w:w="3094" w:type="dxa"/>
            <w:gridSpan w:val="2"/>
          </w:tcPr>
          <w:p w14:paraId="047F9693" w14:textId="77777777" w:rsidR="00027B83" w:rsidRPr="00D96066" w:rsidRDefault="000B0897" w:rsidP="0030607B">
            <w:pPr>
              <w:jc w:val="both"/>
              <w:rPr>
                <w:b/>
                <w:kern w:val="2"/>
                <w:szCs w:val="24"/>
              </w:rPr>
            </w:pPr>
            <w:r w:rsidRPr="00D96066">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2A7AAEB" w14:textId="487682DE" w:rsidR="00027B83" w:rsidRPr="00D96066" w:rsidRDefault="0248EB4D" w:rsidP="66DA1BD7">
            <w:pPr>
              <w:jc w:val="both"/>
              <w:rPr>
                <w:szCs w:val="24"/>
              </w:rPr>
            </w:pPr>
            <w:r w:rsidRPr="00D96066">
              <w:rPr>
                <w:kern w:val="2"/>
                <w:szCs w:val="24"/>
              </w:rPr>
              <w:t xml:space="preserve">9.3.1. </w:t>
            </w:r>
            <w:r w:rsidR="000B0897" w:rsidRPr="00D96066">
              <w:rPr>
                <w:kern w:val="2"/>
                <w:szCs w:val="24"/>
              </w:rPr>
              <w:t xml:space="preserve">Nutraukus Sutartį dėl esminio Sutarties pažeidimo, </w:t>
            </w:r>
            <w:r w:rsidR="4D8A5371" w:rsidRPr="00D96066">
              <w:rPr>
                <w:kern w:val="2"/>
                <w:szCs w:val="24"/>
              </w:rPr>
              <w:t xml:space="preserve">numatyto </w:t>
            </w:r>
            <w:r w:rsidR="4D8A5371" w:rsidRPr="00D96066">
              <w:rPr>
                <w:rFonts w:eastAsia="Arial Unicode MS"/>
                <w:color w:val="000000" w:themeColor="text1"/>
                <w:szCs w:val="24"/>
                <w:lang w:eastAsia="lt-LT"/>
              </w:rPr>
              <w:t>Bendrosiose sutarties sąlygose, Lietuvos Respublikos civiliniame kodekse</w:t>
            </w:r>
            <w:r w:rsidR="4D8A5371" w:rsidRPr="00D96066">
              <w:rPr>
                <w:kern w:val="2"/>
                <w:szCs w:val="24"/>
              </w:rPr>
              <w:t xml:space="preserve"> </w:t>
            </w:r>
            <w:r w:rsidR="0434919C" w:rsidRPr="00D96066">
              <w:rPr>
                <w:kern w:val="2"/>
                <w:szCs w:val="24"/>
              </w:rPr>
              <w:t xml:space="preserve">ir (ar) </w:t>
            </w:r>
            <w:r w:rsidR="000B0897" w:rsidRPr="00D96066">
              <w:rPr>
                <w:kern w:val="2"/>
                <w:szCs w:val="24"/>
              </w:rPr>
              <w:t>nustatyto Sutarties Speciali</w:t>
            </w:r>
            <w:r w:rsidR="7C95B28B" w:rsidRPr="00D96066">
              <w:rPr>
                <w:kern w:val="2"/>
                <w:szCs w:val="24"/>
              </w:rPr>
              <w:t>ųjų</w:t>
            </w:r>
            <w:r w:rsidR="000B0897" w:rsidRPr="00D96066">
              <w:rPr>
                <w:kern w:val="2"/>
                <w:szCs w:val="24"/>
              </w:rPr>
              <w:t xml:space="preserve"> sąlyg</w:t>
            </w:r>
            <w:r w:rsidR="7C95B28B" w:rsidRPr="00D96066">
              <w:rPr>
                <w:kern w:val="2"/>
                <w:szCs w:val="24"/>
              </w:rPr>
              <w:t>ų 12.2. punkte</w:t>
            </w:r>
            <w:r w:rsidR="000B0897" w:rsidRPr="00D96066">
              <w:rPr>
                <w:kern w:val="2"/>
                <w:szCs w:val="24"/>
              </w:rPr>
              <w:t xml:space="preserve">, mokama </w:t>
            </w:r>
            <w:r w:rsidR="5F6E3780" w:rsidRPr="00D96066">
              <w:rPr>
                <w:kern w:val="2"/>
                <w:szCs w:val="24"/>
              </w:rPr>
              <w:t xml:space="preserve">5000 </w:t>
            </w:r>
            <w:r w:rsidR="0190AEBD" w:rsidRPr="00D96066">
              <w:rPr>
                <w:kern w:val="2"/>
                <w:szCs w:val="24"/>
              </w:rPr>
              <w:t>(penkių tūkstančių)</w:t>
            </w:r>
            <w:r w:rsidR="7CC768CB" w:rsidRPr="00D96066">
              <w:rPr>
                <w:kern w:val="2"/>
                <w:szCs w:val="24"/>
              </w:rPr>
              <w:t xml:space="preserve"> Eur</w:t>
            </w:r>
            <w:r w:rsidR="000B0897" w:rsidRPr="00D96066">
              <w:rPr>
                <w:szCs w:val="24"/>
              </w:rPr>
              <w:t xml:space="preserve"> dydžio bauda.</w:t>
            </w:r>
          </w:p>
          <w:p w14:paraId="4F75CEAD" w14:textId="0587618F" w:rsidR="00751822" w:rsidRPr="00D96066" w:rsidRDefault="31D56F3E" w:rsidP="3F2D275D">
            <w:pPr>
              <w:jc w:val="both"/>
              <w:rPr>
                <w:szCs w:val="24"/>
              </w:rPr>
            </w:pPr>
            <w:r w:rsidRPr="00D96066">
              <w:rPr>
                <w:szCs w:val="24"/>
              </w:rPr>
              <w:t xml:space="preserve">9.3.2. Nepagrįstai nutraukus Sutarties vykdymą ne Sutartyje nustatyta tvarka, mokama </w:t>
            </w:r>
            <w:r w:rsidR="7042C22E" w:rsidRPr="00D96066">
              <w:rPr>
                <w:kern w:val="2"/>
                <w:szCs w:val="24"/>
              </w:rPr>
              <w:t xml:space="preserve">5000 </w:t>
            </w:r>
            <w:r w:rsidR="30531BD9" w:rsidRPr="00D96066">
              <w:rPr>
                <w:szCs w:val="24"/>
              </w:rPr>
              <w:t>(penkių tūkstančių)</w:t>
            </w:r>
            <w:r w:rsidR="49692DE8" w:rsidRPr="00D96066">
              <w:rPr>
                <w:szCs w:val="24"/>
              </w:rPr>
              <w:t xml:space="preserve"> Eur</w:t>
            </w:r>
            <w:r w:rsidRPr="00D96066">
              <w:rPr>
                <w:kern w:val="2"/>
                <w:szCs w:val="24"/>
              </w:rPr>
              <w:t xml:space="preserve"> dydžio bauda.</w:t>
            </w:r>
          </w:p>
        </w:tc>
      </w:tr>
      <w:tr w:rsidR="00027B83" w:rsidRPr="00D96066" w14:paraId="139EDF1B" w14:textId="77777777" w:rsidTr="7DB5DFBF">
        <w:trPr>
          <w:trHeight w:val="300"/>
        </w:trPr>
        <w:tc>
          <w:tcPr>
            <w:tcW w:w="3094" w:type="dxa"/>
            <w:gridSpan w:val="2"/>
          </w:tcPr>
          <w:p w14:paraId="48DF75FB" w14:textId="77777777" w:rsidR="00027B83" w:rsidRPr="00D96066" w:rsidRDefault="000B0897" w:rsidP="009023FD">
            <w:pPr>
              <w:jc w:val="both"/>
              <w:rPr>
                <w:b/>
                <w:kern w:val="2"/>
                <w:szCs w:val="24"/>
              </w:rPr>
            </w:pPr>
            <w:r w:rsidRPr="00D96066">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2355CA" w14:textId="200E440D" w:rsidR="00027B83" w:rsidRPr="00D96066" w:rsidRDefault="00EB4089" w:rsidP="66DA1BD7">
            <w:pPr>
              <w:rPr>
                <w:kern w:val="2"/>
                <w:szCs w:val="24"/>
              </w:rPr>
            </w:pPr>
            <w:r w:rsidRPr="00D96066">
              <w:rPr>
                <w:szCs w:val="24"/>
              </w:rPr>
              <w:t xml:space="preserve">Tiekėjui taikoma </w:t>
            </w:r>
            <w:r w:rsidR="00770DDA" w:rsidRPr="00D96066">
              <w:rPr>
                <w:color w:val="000000"/>
                <w:kern w:val="2"/>
                <w:szCs w:val="24"/>
              </w:rPr>
              <w:t>1000</w:t>
            </w:r>
            <w:r w:rsidR="008563FB" w:rsidRPr="00D96066">
              <w:rPr>
                <w:color w:val="000000"/>
                <w:kern w:val="2"/>
                <w:szCs w:val="24"/>
              </w:rPr>
              <w:t>,00</w:t>
            </w:r>
            <w:r w:rsidRPr="00D96066">
              <w:rPr>
                <w:color w:val="000000"/>
                <w:kern w:val="2"/>
                <w:szCs w:val="24"/>
              </w:rPr>
              <w:t xml:space="preserve"> (</w:t>
            </w:r>
            <w:r w:rsidR="008563FB" w:rsidRPr="00D96066">
              <w:rPr>
                <w:color w:val="000000"/>
                <w:kern w:val="2"/>
                <w:szCs w:val="24"/>
              </w:rPr>
              <w:t>vieno tūkstančio</w:t>
            </w:r>
            <w:r w:rsidRPr="00D96066">
              <w:rPr>
                <w:color w:val="000000"/>
                <w:kern w:val="2"/>
                <w:szCs w:val="24"/>
              </w:rPr>
              <w:t xml:space="preserve">) Eur </w:t>
            </w:r>
            <w:r w:rsidRPr="00D96066">
              <w:rPr>
                <w:szCs w:val="24"/>
              </w:rPr>
              <w:t xml:space="preserve">dydžio bauda </w:t>
            </w:r>
            <w:r w:rsidRPr="00D96066">
              <w:rPr>
                <w:color w:val="000000"/>
                <w:kern w:val="2"/>
                <w:szCs w:val="24"/>
              </w:rPr>
              <w:t>už kiekvieną pažeidimo atvej</w:t>
            </w:r>
            <w:r w:rsidR="00281F8D" w:rsidRPr="00D96066">
              <w:rPr>
                <w:color w:val="000000"/>
                <w:kern w:val="2"/>
                <w:szCs w:val="24"/>
              </w:rPr>
              <w:t>į</w:t>
            </w:r>
            <w:r w:rsidRPr="00D96066">
              <w:rPr>
                <w:color w:val="000000"/>
                <w:kern w:val="2"/>
                <w:szCs w:val="24"/>
              </w:rPr>
              <w:t>.</w:t>
            </w:r>
          </w:p>
        </w:tc>
      </w:tr>
      <w:tr w:rsidR="00027B83" w:rsidRPr="00D96066" w14:paraId="1C7E3BB1" w14:textId="77777777" w:rsidTr="7DB5DFBF">
        <w:trPr>
          <w:trHeight w:val="300"/>
        </w:trPr>
        <w:tc>
          <w:tcPr>
            <w:tcW w:w="3094" w:type="dxa"/>
            <w:gridSpan w:val="2"/>
          </w:tcPr>
          <w:p w14:paraId="50E1D58A" w14:textId="77777777" w:rsidR="00027B83" w:rsidRPr="00D96066" w:rsidRDefault="000B0897" w:rsidP="00C747B5">
            <w:pPr>
              <w:jc w:val="both"/>
              <w:rPr>
                <w:b/>
                <w:kern w:val="2"/>
                <w:szCs w:val="24"/>
              </w:rPr>
            </w:pPr>
            <w:r w:rsidRPr="00D96066">
              <w:rPr>
                <w:b/>
                <w:kern w:val="2"/>
                <w:szCs w:val="24"/>
              </w:rPr>
              <w:t>9.5. Tiekėjui taikomos baudos dėl aplinkosauginių ir (arba) socialinių kriterijų nesilaikymo</w:t>
            </w:r>
          </w:p>
        </w:tc>
        <w:tc>
          <w:tcPr>
            <w:tcW w:w="6441" w:type="dxa"/>
            <w:gridSpan w:val="2"/>
          </w:tcPr>
          <w:p w14:paraId="203B42CB" w14:textId="013CFDB0" w:rsidR="00027B83" w:rsidRPr="00D96066" w:rsidRDefault="000B0897">
            <w:pPr>
              <w:rPr>
                <w:color w:val="000000"/>
                <w:kern w:val="2"/>
                <w:szCs w:val="24"/>
              </w:rPr>
            </w:pPr>
            <w:r w:rsidRPr="00D96066">
              <w:rPr>
                <w:color w:val="000000"/>
                <w:kern w:val="2"/>
                <w:szCs w:val="24"/>
              </w:rPr>
              <w:t>Netaikoma</w:t>
            </w:r>
          </w:p>
        </w:tc>
      </w:tr>
      <w:tr w:rsidR="00027B83" w:rsidRPr="00D96066" w14:paraId="315EA446" w14:textId="77777777" w:rsidTr="7DB5DFBF">
        <w:trPr>
          <w:trHeight w:val="300"/>
        </w:trPr>
        <w:tc>
          <w:tcPr>
            <w:tcW w:w="3094" w:type="dxa"/>
            <w:gridSpan w:val="2"/>
          </w:tcPr>
          <w:p w14:paraId="31C4B5E4" w14:textId="77777777" w:rsidR="00027B83" w:rsidRPr="00D96066" w:rsidRDefault="000B0897" w:rsidP="00DA6A25">
            <w:pPr>
              <w:jc w:val="both"/>
              <w:rPr>
                <w:b/>
                <w:kern w:val="2"/>
                <w:szCs w:val="24"/>
              </w:rPr>
            </w:pPr>
            <w:r w:rsidRPr="00D96066">
              <w:rPr>
                <w:b/>
                <w:kern w:val="2"/>
                <w:szCs w:val="24"/>
              </w:rPr>
              <w:t>9.6. Tiekėjui / Pirkėjui taikoma bauda dėl konfidencialumo reikalavimų nesilaikymo</w:t>
            </w:r>
          </w:p>
        </w:tc>
        <w:tc>
          <w:tcPr>
            <w:tcW w:w="6441" w:type="dxa"/>
            <w:gridSpan w:val="2"/>
          </w:tcPr>
          <w:p w14:paraId="37BB8EB6" w14:textId="1B96FF80" w:rsidR="00027B83" w:rsidRPr="00D96066" w:rsidRDefault="00281F8D">
            <w:pPr>
              <w:rPr>
                <w:kern w:val="2"/>
                <w:szCs w:val="24"/>
              </w:rPr>
            </w:pPr>
            <w:r w:rsidRPr="00D96066">
              <w:rPr>
                <w:szCs w:val="24"/>
              </w:rPr>
              <w:t xml:space="preserve">Tiekėjui taikoma </w:t>
            </w:r>
            <w:r w:rsidR="008563FB" w:rsidRPr="00D96066">
              <w:rPr>
                <w:szCs w:val="24"/>
              </w:rPr>
              <w:t>1000,00</w:t>
            </w:r>
            <w:r w:rsidRPr="00D96066">
              <w:rPr>
                <w:szCs w:val="24"/>
              </w:rPr>
              <w:t xml:space="preserve"> (</w:t>
            </w:r>
            <w:r w:rsidR="008563FB" w:rsidRPr="00D96066">
              <w:rPr>
                <w:szCs w:val="24"/>
              </w:rPr>
              <w:t>vieno tūkstančio</w:t>
            </w:r>
            <w:r w:rsidRPr="00D96066">
              <w:rPr>
                <w:szCs w:val="24"/>
              </w:rPr>
              <w:t>) Eur dydžio bauda už kiekvieno konfidencialumo pareigos pažeidimo atvejį.</w:t>
            </w:r>
          </w:p>
        </w:tc>
      </w:tr>
      <w:tr w:rsidR="00027B83" w:rsidRPr="00D96066" w14:paraId="5BAB1338" w14:textId="77777777" w:rsidTr="7DB5DFBF">
        <w:trPr>
          <w:trHeight w:val="300"/>
        </w:trPr>
        <w:tc>
          <w:tcPr>
            <w:tcW w:w="3094" w:type="dxa"/>
            <w:gridSpan w:val="2"/>
          </w:tcPr>
          <w:p w14:paraId="16D0E833" w14:textId="77777777" w:rsidR="00027B83" w:rsidRPr="00D96066" w:rsidRDefault="000B0897" w:rsidP="00DA6A25">
            <w:pPr>
              <w:jc w:val="both"/>
              <w:rPr>
                <w:b/>
                <w:kern w:val="2"/>
                <w:szCs w:val="24"/>
              </w:rPr>
            </w:pPr>
            <w:r w:rsidRPr="00D96066">
              <w:rPr>
                <w:b/>
                <w:kern w:val="2"/>
                <w:szCs w:val="24"/>
              </w:rPr>
              <w:t>9.7. Tiekėjui taikomos netesybos dėl pirkimo dokumentuose nustatytų kokybinių kriterijų nepasiekimo Sutarties vykdymo metu</w:t>
            </w:r>
          </w:p>
        </w:tc>
        <w:tc>
          <w:tcPr>
            <w:tcW w:w="6441" w:type="dxa"/>
            <w:gridSpan w:val="2"/>
          </w:tcPr>
          <w:p w14:paraId="0EDEC38D" w14:textId="670FEF19" w:rsidR="00BB27B6" w:rsidRPr="00D96066" w:rsidRDefault="00E40836" w:rsidP="00BB27B6">
            <w:pPr>
              <w:rPr>
                <w:kern w:val="2"/>
                <w:szCs w:val="24"/>
              </w:rPr>
            </w:pPr>
            <w:r w:rsidRPr="00D96066">
              <w:rPr>
                <w:rFonts w:eastAsia="Arial Unicode MS"/>
                <w:szCs w:val="24"/>
                <w:bdr w:val="nil"/>
                <w:lang w:eastAsia="lt-LT"/>
              </w:rPr>
              <w:t>Netaikoma</w:t>
            </w:r>
          </w:p>
          <w:p w14:paraId="25E84BA7" w14:textId="7797F994" w:rsidR="00027B83" w:rsidRPr="00D96066" w:rsidRDefault="00027B83" w:rsidP="00DA6A25">
            <w:pPr>
              <w:jc w:val="both"/>
              <w:rPr>
                <w:kern w:val="2"/>
                <w:szCs w:val="24"/>
              </w:rPr>
            </w:pPr>
          </w:p>
        </w:tc>
      </w:tr>
      <w:tr w:rsidR="00027B83" w:rsidRPr="00D96066" w14:paraId="2AADD980" w14:textId="77777777" w:rsidTr="7DB5DFBF">
        <w:trPr>
          <w:trHeight w:val="1088"/>
        </w:trPr>
        <w:tc>
          <w:tcPr>
            <w:tcW w:w="3094" w:type="dxa"/>
            <w:gridSpan w:val="2"/>
            <w:tcBorders>
              <w:top w:val="single" w:sz="4" w:space="0" w:color="auto"/>
              <w:left w:val="single" w:sz="4" w:space="0" w:color="auto"/>
              <w:bottom w:val="single" w:sz="4" w:space="0" w:color="auto"/>
              <w:right w:val="single" w:sz="4" w:space="0" w:color="auto"/>
            </w:tcBorders>
          </w:tcPr>
          <w:p w14:paraId="4D0D251B" w14:textId="77777777" w:rsidR="00027B83" w:rsidRPr="00D96066" w:rsidRDefault="000B0897" w:rsidP="00A32F49">
            <w:pPr>
              <w:jc w:val="both"/>
              <w:rPr>
                <w:b/>
                <w:kern w:val="2"/>
                <w:szCs w:val="24"/>
              </w:rPr>
            </w:pPr>
            <w:r w:rsidRPr="00D96066">
              <w:rPr>
                <w:b/>
                <w:kern w:val="2"/>
                <w:szCs w:val="24"/>
              </w:rPr>
              <w:lastRenderedPageBreak/>
              <w:t xml:space="preserve">9.8. Tiekėjui taikomos netesybos dėl Sutarties įvykdymo užtikrinimo </w:t>
            </w:r>
            <w:r w:rsidRPr="00D96066">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661A2C2" w14:textId="5884AC97" w:rsidR="00027B83" w:rsidRPr="00D96066" w:rsidRDefault="000B0897">
            <w:pPr>
              <w:rPr>
                <w:kern w:val="2"/>
                <w:szCs w:val="24"/>
              </w:rPr>
            </w:pPr>
            <w:r w:rsidRPr="00D96066">
              <w:rPr>
                <w:kern w:val="2"/>
                <w:szCs w:val="24"/>
              </w:rPr>
              <w:t>Netaikoma</w:t>
            </w:r>
          </w:p>
        </w:tc>
      </w:tr>
      <w:tr w:rsidR="00E70E12" w:rsidRPr="00D96066" w14:paraId="30C53D92" w14:textId="77777777" w:rsidTr="7DB5DFBF">
        <w:trPr>
          <w:trHeight w:val="300"/>
        </w:trPr>
        <w:tc>
          <w:tcPr>
            <w:tcW w:w="3094" w:type="dxa"/>
            <w:gridSpan w:val="2"/>
          </w:tcPr>
          <w:p w14:paraId="6A7DC1FD" w14:textId="77777777" w:rsidR="00E70E12" w:rsidRPr="00D96066" w:rsidRDefault="00E70E12" w:rsidP="00E70E12">
            <w:pPr>
              <w:jc w:val="both"/>
              <w:rPr>
                <w:b/>
                <w:bCs/>
                <w:kern w:val="2"/>
                <w:szCs w:val="24"/>
              </w:rPr>
            </w:pPr>
            <w:r w:rsidRPr="00D96066">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030F21E" w14:textId="558B8F57" w:rsidR="00E70E12" w:rsidRPr="00D96066" w:rsidRDefault="00CC6307" w:rsidP="00E70E12">
            <w:pPr>
              <w:rPr>
                <w:kern w:val="2"/>
                <w:szCs w:val="24"/>
              </w:rPr>
            </w:pPr>
            <w:r w:rsidRPr="00D96066">
              <w:rPr>
                <w:szCs w:val="24"/>
              </w:rPr>
              <w:t>Netaikoma</w:t>
            </w:r>
          </w:p>
        </w:tc>
      </w:tr>
      <w:tr w:rsidR="00027B83" w:rsidRPr="00D96066" w14:paraId="6060934D" w14:textId="77777777" w:rsidTr="7DB5DFBF">
        <w:trPr>
          <w:trHeight w:val="300"/>
        </w:trPr>
        <w:tc>
          <w:tcPr>
            <w:tcW w:w="3094" w:type="dxa"/>
            <w:gridSpan w:val="2"/>
          </w:tcPr>
          <w:p w14:paraId="19D7C742" w14:textId="25A140D3" w:rsidR="00027B83" w:rsidRPr="00D96066" w:rsidRDefault="000B0897" w:rsidP="00B91302">
            <w:pPr>
              <w:jc w:val="both"/>
              <w:rPr>
                <w:b/>
                <w:kern w:val="2"/>
                <w:szCs w:val="24"/>
              </w:rPr>
            </w:pPr>
            <w:r w:rsidRPr="00D96066">
              <w:rPr>
                <w:b/>
                <w:kern w:val="2"/>
                <w:szCs w:val="24"/>
              </w:rPr>
              <w:t>9.</w:t>
            </w:r>
            <w:r w:rsidR="007F2D86" w:rsidRPr="00D96066">
              <w:rPr>
                <w:b/>
                <w:kern w:val="2"/>
                <w:szCs w:val="24"/>
              </w:rPr>
              <w:t>10</w:t>
            </w:r>
            <w:r w:rsidRPr="00D96066">
              <w:rPr>
                <w:b/>
                <w:kern w:val="2"/>
                <w:szCs w:val="24"/>
              </w:rPr>
              <w:t>. Kitos netesybos</w:t>
            </w:r>
          </w:p>
        </w:tc>
        <w:tc>
          <w:tcPr>
            <w:tcW w:w="6441" w:type="dxa"/>
            <w:gridSpan w:val="2"/>
          </w:tcPr>
          <w:p w14:paraId="0603F1D1" w14:textId="4E862995" w:rsidR="0003754B" w:rsidRPr="00D96066" w:rsidRDefault="00B85983" w:rsidP="66DA1BD7">
            <w:pPr>
              <w:jc w:val="both"/>
              <w:rPr>
                <w:color w:val="000000"/>
                <w:kern w:val="2"/>
                <w:szCs w:val="24"/>
              </w:rPr>
            </w:pPr>
            <w:r w:rsidRPr="00D96066">
              <w:rPr>
                <w:kern w:val="2"/>
                <w:szCs w:val="24"/>
              </w:rPr>
              <w:t>Netaikoma</w:t>
            </w:r>
          </w:p>
        </w:tc>
      </w:tr>
      <w:tr w:rsidR="00027B83" w:rsidRPr="00D96066" w14:paraId="36E3816F" w14:textId="77777777" w:rsidTr="7DB5DFBF">
        <w:trPr>
          <w:trHeight w:val="300"/>
        </w:trPr>
        <w:tc>
          <w:tcPr>
            <w:tcW w:w="9535" w:type="dxa"/>
            <w:gridSpan w:val="4"/>
          </w:tcPr>
          <w:p w14:paraId="73FFC989" w14:textId="77777777" w:rsidR="00027B83" w:rsidRPr="00D96066" w:rsidRDefault="000B0897">
            <w:pPr>
              <w:jc w:val="center"/>
              <w:rPr>
                <w:color w:val="4472C4"/>
                <w:kern w:val="2"/>
                <w:szCs w:val="24"/>
              </w:rPr>
            </w:pPr>
            <w:r w:rsidRPr="00D96066">
              <w:rPr>
                <w:b/>
                <w:kern w:val="2"/>
                <w:szCs w:val="24"/>
              </w:rPr>
              <w:t>10. ESMINĖS SUTARTIES SĄLYGOS</w:t>
            </w:r>
          </w:p>
        </w:tc>
      </w:tr>
      <w:tr w:rsidR="00027B83" w:rsidRPr="00D96066" w14:paraId="20D2027B" w14:textId="77777777" w:rsidTr="7DB5DFBF">
        <w:trPr>
          <w:trHeight w:val="300"/>
        </w:trPr>
        <w:tc>
          <w:tcPr>
            <w:tcW w:w="3094" w:type="dxa"/>
            <w:gridSpan w:val="2"/>
          </w:tcPr>
          <w:p w14:paraId="50E9521F" w14:textId="77777777" w:rsidR="00027B83" w:rsidRPr="00D96066" w:rsidRDefault="000B0897">
            <w:pPr>
              <w:rPr>
                <w:b/>
                <w:kern w:val="2"/>
                <w:szCs w:val="24"/>
              </w:rPr>
            </w:pPr>
            <w:r w:rsidRPr="00D96066">
              <w:rPr>
                <w:b/>
                <w:kern w:val="2"/>
                <w:szCs w:val="24"/>
              </w:rPr>
              <w:t>10.1. Esminės Sutarties sąlygos</w:t>
            </w:r>
          </w:p>
        </w:tc>
        <w:tc>
          <w:tcPr>
            <w:tcW w:w="6441" w:type="dxa"/>
            <w:gridSpan w:val="2"/>
          </w:tcPr>
          <w:p w14:paraId="51E3877F" w14:textId="6D51ABB5" w:rsidR="00513A0E" w:rsidRPr="00D96066" w:rsidRDefault="0008240E" w:rsidP="00BE53C9">
            <w:pPr>
              <w:jc w:val="both"/>
              <w:rPr>
                <w:kern w:val="2"/>
                <w:szCs w:val="24"/>
              </w:rPr>
            </w:pPr>
            <w:r w:rsidRPr="00D96066">
              <w:rPr>
                <w:kern w:val="2"/>
                <w:szCs w:val="24"/>
              </w:rPr>
              <w:t>Paslaugos teikiamos ar suteiktos tinkamai</w:t>
            </w:r>
            <w:r w:rsidR="009D228C" w:rsidRPr="00D96066">
              <w:rPr>
                <w:kern w:val="2"/>
                <w:szCs w:val="24"/>
              </w:rPr>
              <w:t xml:space="preserve">, </w:t>
            </w:r>
            <w:r w:rsidRPr="00D96066">
              <w:rPr>
                <w:kern w:val="2"/>
                <w:szCs w:val="24"/>
              </w:rPr>
              <w:t>kokybiškai ir</w:t>
            </w:r>
            <w:r w:rsidR="005D1851" w:rsidRPr="00D96066">
              <w:rPr>
                <w:kern w:val="2"/>
                <w:szCs w:val="24"/>
              </w:rPr>
              <w:t xml:space="preserve"> </w:t>
            </w:r>
            <w:r w:rsidRPr="00D96066">
              <w:rPr>
                <w:kern w:val="2"/>
                <w:szCs w:val="24"/>
              </w:rPr>
              <w:t>atitinka</w:t>
            </w:r>
            <w:r w:rsidR="00B174F0" w:rsidRPr="00D96066">
              <w:rPr>
                <w:kern w:val="2"/>
                <w:szCs w:val="24"/>
              </w:rPr>
              <w:t xml:space="preserve"> </w:t>
            </w:r>
            <w:r w:rsidRPr="00D96066">
              <w:rPr>
                <w:kern w:val="2"/>
                <w:szCs w:val="24"/>
              </w:rPr>
              <w:t>Sutartyje</w:t>
            </w:r>
            <w:r w:rsidR="00B174F0" w:rsidRPr="00D96066">
              <w:rPr>
                <w:kern w:val="2"/>
                <w:szCs w:val="24"/>
              </w:rPr>
              <w:t xml:space="preserve"> </w:t>
            </w:r>
            <w:r w:rsidRPr="00D96066">
              <w:rPr>
                <w:kern w:val="2"/>
                <w:szCs w:val="24"/>
              </w:rPr>
              <w:t>ir</w:t>
            </w:r>
            <w:r w:rsidR="00B174F0" w:rsidRPr="00D96066">
              <w:rPr>
                <w:kern w:val="2"/>
                <w:szCs w:val="24"/>
              </w:rPr>
              <w:t xml:space="preserve"> </w:t>
            </w:r>
            <w:r w:rsidRPr="00D96066">
              <w:rPr>
                <w:kern w:val="2"/>
                <w:szCs w:val="24"/>
              </w:rPr>
              <w:t>Techninė</w:t>
            </w:r>
            <w:r w:rsidR="001224C3" w:rsidRPr="00D96066">
              <w:rPr>
                <w:kern w:val="2"/>
                <w:szCs w:val="24"/>
              </w:rPr>
              <w:t>je</w:t>
            </w:r>
            <w:r w:rsidRPr="00D96066">
              <w:rPr>
                <w:kern w:val="2"/>
                <w:szCs w:val="24"/>
              </w:rPr>
              <w:t xml:space="preserve"> specifikacij</w:t>
            </w:r>
            <w:r w:rsidR="001224C3" w:rsidRPr="00D96066">
              <w:rPr>
                <w:kern w:val="2"/>
                <w:szCs w:val="24"/>
              </w:rPr>
              <w:t xml:space="preserve">oje </w:t>
            </w:r>
            <w:r w:rsidRPr="00D96066">
              <w:rPr>
                <w:kern w:val="2"/>
                <w:szCs w:val="24"/>
              </w:rPr>
              <w:t>nu</w:t>
            </w:r>
            <w:r w:rsidR="00277FF9" w:rsidRPr="00D96066">
              <w:rPr>
                <w:kern w:val="2"/>
                <w:szCs w:val="24"/>
              </w:rPr>
              <w:t>statytus</w:t>
            </w:r>
            <w:r w:rsidRPr="00D96066">
              <w:rPr>
                <w:kern w:val="2"/>
                <w:szCs w:val="24"/>
              </w:rPr>
              <w:t xml:space="preserve"> reikalavim</w:t>
            </w:r>
            <w:r w:rsidR="009D228C" w:rsidRPr="00D96066">
              <w:rPr>
                <w:kern w:val="2"/>
                <w:szCs w:val="24"/>
              </w:rPr>
              <w:t>us</w:t>
            </w:r>
            <w:r w:rsidR="00BE53C9" w:rsidRPr="00D96066">
              <w:rPr>
                <w:kern w:val="2"/>
                <w:szCs w:val="24"/>
              </w:rPr>
              <w:t>,</w:t>
            </w:r>
            <w:r w:rsidR="00935186" w:rsidRPr="00D96066">
              <w:rPr>
                <w:kern w:val="2"/>
                <w:szCs w:val="24"/>
              </w:rPr>
              <w:t xml:space="preserve"> sąlyg</w:t>
            </w:r>
            <w:r w:rsidR="00BE53C9" w:rsidRPr="00D96066">
              <w:rPr>
                <w:kern w:val="2"/>
                <w:szCs w:val="24"/>
              </w:rPr>
              <w:t>as</w:t>
            </w:r>
            <w:r w:rsidR="00935186" w:rsidRPr="00D96066">
              <w:rPr>
                <w:kern w:val="2"/>
                <w:szCs w:val="24"/>
              </w:rPr>
              <w:t xml:space="preserve"> </w:t>
            </w:r>
            <w:r w:rsidR="00E34878" w:rsidRPr="00D96066">
              <w:rPr>
                <w:kern w:val="2"/>
                <w:szCs w:val="24"/>
              </w:rPr>
              <w:t>bei</w:t>
            </w:r>
            <w:r w:rsidR="008F0D3A" w:rsidRPr="00D96066">
              <w:rPr>
                <w:kern w:val="2"/>
                <w:szCs w:val="24"/>
              </w:rPr>
              <w:t xml:space="preserve"> </w:t>
            </w:r>
            <w:r w:rsidR="009F564A" w:rsidRPr="00D96066">
              <w:rPr>
                <w:kern w:val="2"/>
                <w:szCs w:val="24"/>
              </w:rPr>
              <w:t>termin</w:t>
            </w:r>
            <w:r w:rsidR="00BE53C9" w:rsidRPr="00D96066">
              <w:rPr>
                <w:kern w:val="2"/>
                <w:szCs w:val="24"/>
              </w:rPr>
              <w:t>u</w:t>
            </w:r>
            <w:r w:rsidR="009F564A" w:rsidRPr="00D96066">
              <w:rPr>
                <w:kern w:val="2"/>
                <w:szCs w:val="24"/>
              </w:rPr>
              <w:t>s</w:t>
            </w:r>
            <w:r w:rsidR="008F0D3A" w:rsidRPr="00D96066">
              <w:rPr>
                <w:kern w:val="2"/>
                <w:szCs w:val="24"/>
              </w:rPr>
              <w:t>.</w:t>
            </w:r>
          </w:p>
        </w:tc>
      </w:tr>
      <w:tr w:rsidR="00D031D9" w:rsidRPr="00D96066" w14:paraId="44D53DDA" w14:textId="77777777" w:rsidTr="00D7027B">
        <w:trPr>
          <w:trHeight w:val="300"/>
        </w:trPr>
        <w:tc>
          <w:tcPr>
            <w:tcW w:w="3094" w:type="dxa"/>
            <w:gridSpan w:val="2"/>
          </w:tcPr>
          <w:p w14:paraId="6069B3D6" w14:textId="77777777" w:rsidR="00D031D9" w:rsidRPr="00D96066" w:rsidRDefault="00D031D9" w:rsidP="00E42451">
            <w:pPr>
              <w:rPr>
                <w:b/>
                <w:kern w:val="2"/>
                <w:szCs w:val="24"/>
              </w:rPr>
            </w:pPr>
            <w:r w:rsidRPr="00D96066">
              <w:rPr>
                <w:b/>
                <w:bCs/>
                <w:kern w:val="2"/>
                <w:szCs w:val="24"/>
              </w:rPr>
              <w:t>10.2. Dideli arba nuolatiniai esminės Sutarties sąlygos vykdymo trūkumai</w:t>
            </w:r>
          </w:p>
        </w:tc>
        <w:tc>
          <w:tcPr>
            <w:tcW w:w="6441" w:type="dxa"/>
            <w:gridSpan w:val="2"/>
          </w:tcPr>
          <w:p w14:paraId="6FD12069" w14:textId="3F0164D2" w:rsidR="00D031D9" w:rsidRPr="00D96066" w:rsidRDefault="000E3DA1" w:rsidP="00C56C58">
            <w:pPr>
              <w:jc w:val="both"/>
              <w:rPr>
                <w:kern w:val="2"/>
                <w:szCs w:val="24"/>
              </w:rPr>
            </w:pPr>
            <w:r w:rsidRPr="00D96066">
              <w:rPr>
                <w:szCs w:val="24"/>
              </w:rPr>
              <w:t>Laikoma, kad Tiekėjas vykdo Sutartį su dideliais arba nuolatiniais esminių</w:t>
            </w:r>
            <w:r w:rsidR="0009563F" w:rsidRPr="00D96066">
              <w:rPr>
                <w:szCs w:val="24"/>
              </w:rPr>
              <w:t xml:space="preserve"> </w:t>
            </w:r>
            <w:r w:rsidRPr="00D96066">
              <w:rPr>
                <w:szCs w:val="24"/>
              </w:rPr>
              <w:t>Sutarties sąlygų vykdymo trūkumais, kai atsiranda Sutarties specialiųjų sąlygų 12.2 p</w:t>
            </w:r>
            <w:r w:rsidR="0009563F" w:rsidRPr="00D96066">
              <w:rPr>
                <w:szCs w:val="24"/>
              </w:rPr>
              <w:t>unkte</w:t>
            </w:r>
            <w:r w:rsidRPr="00D96066">
              <w:rPr>
                <w:szCs w:val="24"/>
              </w:rPr>
              <w:t xml:space="preserve"> numatyti esminiai Sutarties pažeidimai.</w:t>
            </w:r>
          </w:p>
        </w:tc>
      </w:tr>
      <w:tr w:rsidR="00027B83" w:rsidRPr="00D96066" w14:paraId="6812E5C8" w14:textId="77777777" w:rsidTr="7DB5DFBF">
        <w:trPr>
          <w:trHeight w:val="300"/>
        </w:trPr>
        <w:tc>
          <w:tcPr>
            <w:tcW w:w="9535" w:type="dxa"/>
            <w:gridSpan w:val="4"/>
          </w:tcPr>
          <w:p w14:paraId="33B5FF60" w14:textId="77777777" w:rsidR="00027B83" w:rsidRPr="00D96066" w:rsidRDefault="000B0897">
            <w:pPr>
              <w:jc w:val="center"/>
              <w:rPr>
                <w:b/>
                <w:kern w:val="2"/>
                <w:szCs w:val="24"/>
              </w:rPr>
            </w:pPr>
            <w:r w:rsidRPr="00D96066">
              <w:rPr>
                <w:b/>
                <w:kern w:val="2"/>
                <w:szCs w:val="24"/>
              </w:rPr>
              <w:t>11. SUTARTIES GALIOJIMAS IR KEITIMAS</w:t>
            </w:r>
          </w:p>
        </w:tc>
      </w:tr>
      <w:tr w:rsidR="00027B83" w:rsidRPr="00D96066" w14:paraId="06936FBC" w14:textId="77777777" w:rsidTr="7DB5DFBF">
        <w:trPr>
          <w:trHeight w:val="300"/>
        </w:trPr>
        <w:tc>
          <w:tcPr>
            <w:tcW w:w="3094" w:type="dxa"/>
            <w:gridSpan w:val="2"/>
          </w:tcPr>
          <w:p w14:paraId="380616AD" w14:textId="77777777" w:rsidR="00027B83" w:rsidRPr="00D96066" w:rsidRDefault="000B0897" w:rsidP="00750BB9">
            <w:pPr>
              <w:jc w:val="both"/>
              <w:rPr>
                <w:b/>
                <w:kern w:val="2"/>
                <w:szCs w:val="24"/>
              </w:rPr>
            </w:pPr>
            <w:r w:rsidRPr="00D96066">
              <w:rPr>
                <w:b/>
                <w:szCs w:val="24"/>
              </w:rPr>
              <w:t>11.1. Sutarties sudarymas ir įsigaliojimas</w:t>
            </w:r>
          </w:p>
        </w:tc>
        <w:tc>
          <w:tcPr>
            <w:tcW w:w="6441" w:type="dxa"/>
            <w:gridSpan w:val="2"/>
          </w:tcPr>
          <w:p w14:paraId="1D7E0827" w14:textId="77777777" w:rsidR="004A1F95" w:rsidRPr="00D96066" w:rsidRDefault="004A1F95" w:rsidP="004A1F95">
            <w:pPr>
              <w:jc w:val="both"/>
              <w:rPr>
                <w:kern w:val="2"/>
                <w:szCs w:val="24"/>
              </w:rPr>
            </w:pPr>
            <w:r w:rsidRPr="00D96066">
              <w:rPr>
                <w:kern w:val="2"/>
                <w:szCs w:val="24"/>
              </w:rPr>
              <w:t>Ši Sutartis laikoma sudaryta ir įsigalioja nuo Sutarties pasirašymo dienos (antrosios Šalies pasirašymo dieną).</w:t>
            </w:r>
          </w:p>
          <w:p w14:paraId="7FDE19DF" w14:textId="4D628001" w:rsidR="0063307A" w:rsidRPr="00D96066" w:rsidRDefault="004A1F95" w:rsidP="7DB5DFBF">
            <w:pPr>
              <w:jc w:val="both"/>
              <w:rPr>
                <w:strike/>
                <w:kern w:val="2"/>
                <w:szCs w:val="24"/>
              </w:rPr>
            </w:pPr>
            <w:r w:rsidRPr="00D96066">
              <w:rPr>
                <w:kern w:val="2"/>
                <w:szCs w:val="24"/>
              </w:rPr>
              <w:t xml:space="preserve">Sutarties prievolės turi būti įvykdytos per </w:t>
            </w:r>
            <w:r w:rsidRPr="00F16B10">
              <w:rPr>
                <w:b/>
                <w:bCs/>
                <w:kern w:val="2"/>
                <w:szCs w:val="24"/>
              </w:rPr>
              <w:t>21 (dvidešimt vieną) mėnesį</w:t>
            </w:r>
            <w:r w:rsidRPr="00D96066">
              <w:rPr>
                <w:kern w:val="2"/>
                <w:szCs w:val="24"/>
              </w:rPr>
              <w:t xml:space="preserve"> nuo Sutarties įsigaliojimo dienos (20 mėnesių Paslaugų teikimo terminas ir 30 dienų apmokėjimo už suteiktas Paslaugas terminas) arba kol bus išnaudota Pradinės Sutarties vertė, priklausomai nuo to, kuri aplinkybė įvyksta anksčiau. Sutartis galioja iki visiško prievolių įvykdymo.</w:t>
            </w:r>
          </w:p>
        </w:tc>
      </w:tr>
      <w:tr w:rsidR="00027B83" w:rsidRPr="00D96066" w14:paraId="77438859" w14:textId="77777777" w:rsidTr="7DB5DFBF">
        <w:trPr>
          <w:trHeight w:val="300"/>
        </w:trPr>
        <w:tc>
          <w:tcPr>
            <w:tcW w:w="3094" w:type="dxa"/>
            <w:gridSpan w:val="2"/>
          </w:tcPr>
          <w:p w14:paraId="61322C2D" w14:textId="77777777" w:rsidR="00027B83" w:rsidRPr="00D96066" w:rsidRDefault="000B0897" w:rsidP="0071780F">
            <w:pPr>
              <w:jc w:val="both"/>
              <w:rPr>
                <w:b/>
                <w:kern w:val="2"/>
                <w:szCs w:val="24"/>
              </w:rPr>
            </w:pPr>
            <w:r w:rsidRPr="00D96066">
              <w:rPr>
                <w:b/>
                <w:kern w:val="2"/>
                <w:szCs w:val="24"/>
              </w:rPr>
              <w:t>11.2. Sutarties galiojimo termino pratęsimas</w:t>
            </w:r>
          </w:p>
        </w:tc>
        <w:tc>
          <w:tcPr>
            <w:tcW w:w="6441" w:type="dxa"/>
            <w:gridSpan w:val="2"/>
          </w:tcPr>
          <w:p w14:paraId="62EB485A" w14:textId="5A05636B" w:rsidR="00027B83" w:rsidRPr="00D96066" w:rsidRDefault="00020122" w:rsidP="00020122">
            <w:pPr>
              <w:tabs>
                <w:tab w:val="left" w:pos="284"/>
                <w:tab w:val="left" w:pos="851"/>
                <w:tab w:val="left" w:pos="900"/>
                <w:tab w:val="left" w:pos="1134"/>
                <w:tab w:val="left" w:pos="1276"/>
                <w:tab w:val="left" w:pos="1418"/>
                <w:tab w:val="left" w:pos="1560"/>
                <w:tab w:val="left" w:pos="1843"/>
              </w:tabs>
              <w:rPr>
                <w:rFonts w:eastAsia="Arial Unicode MS"/>
                <w:i/>
                <w:iCs/>
                <w:szCs w:val="24"/>
                <w:lang w:eastAsia="lt-LT"/>
              </w:rPr>
            </w:pPr>
            <w:r w:rsidRPr="00D96066">
              <w:rPr>
                <w:szCs w:val="24"/>
              </w:rPr>
              <w:t xml:space="preserve">Šalių abipusiu rašytiniu susitarimu dėl objektyvių, nuo Tiekėjo nepriklausančių aplinkybių Sutartis tomis pačiomis sąlygomis, nedidinant Sutarties kainos, gali būti pratęsta iki </w:t>
            </w:r>
            <w:r w:rsidRPr="00D96066">
              <w:rPr>
                <w:b/>
                <w:bCs/>
                <w:szCs w:val="24"/>
              </w:rPr>
              <w:t>3 (trijų) mėnesių</w:t>
            </w:r>
            <w:r w:rsidRPr="00D96066">
              <w:rPr>
                <w:szCs w:val="24"/>
              </w:rPr>
              <w:t xml:space="preserve"> laikotarpiui. Tokiu atveju bendras Sutarties galiojimo terminas, įskaitant pratęsimą, negali viršyti </w:t>
            </w:r>
            <w:r w:rsidRPr="00D96066">
              <w:rPr>
                <w:b/>
                <w:bCs/>
                <w:szCs w:val="24"/>
              </w:rPr>
              <w:t>24 (dvidešimt keturių)</w:t>
            </w:r>
            <w:r w:rsidRPr="00D96066">
              <w:rPr>
                <w:szCs w:val="24"/>
              </w:rPr>
              <w:t xml:space="preserve"> mėnesių.</w:t>
            </w:r>
          </w:p>
        </w:tc>
      </w:tr>
      <w:tr w:rsidR="00027B83" w:rsidRPr="00D96066" w14:paraId="517D3B31" w14:textId="77777777" w:rsidTr="7DB5DFBF">
        <w:trPr>
          <w:trHeight w:val="300"/>
        </w:trPr>
        <w:tc>
          <w:tcPr>
            <w:tcW w:w="9535" w:type="dxa"/>
            <w:gridSpan w:val="4"/>
          </w:tcPr>
          <w:p w14:paraId="74D2AE7F" w14:textId="77777777" w:rsidR="00027B83" w:rsidRPr="00D96066" w:rsidRDefault="000B0897">
            <w:pPr>
              <w:jc w:val="center"/>
              <w:rPr>
                <w:b/>
                <w:kern w:val="2"/>
                <w:szCs w:val="24"/>
              </w:rPr>
            </w:pPr>
            <w:r w:rsidRPr="00D96066">
              <w:rPr>
                <w:b/>
                <w:kern w:val="2"/>
                <w:szCs w:val="24"/>
              </w:rPr>
              <w:t>12. SUTARTIES NUTRAUKIMAS</w:t>
            </w:r>
          </w:p>
        </w:tc>
      </w:tr>
      <w:tr w:rsidR="00027B83" w:rsidRPr="00D96066" w14:paraId="5993C723" w14:textId="77777777" w:rsidTr="7DB5DFBF">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027B83" w:rsidRPr="00D96066" w:rsidRDefault="000B0897" w:rsidP="00CE6C30">
            <w:pPr>
              <w:jc w:val="both"/>
              <w:rPr>
                <w:b/>
                <w:kern w:val="2"/>
                <w:szCs w:val="24"/>
              </w:rPr>
            </w:pPr>
            <w:r w:rsidRPr="00D96066">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61C6FF2" w14:textId="77777777" w:rsidR="00027B83" w:rsidRPr="00D96066" w:rsidRDefault="000B0897" w:rsidP="00CE6C30">
            <w:pPr>
              <w:jc w:val="both"/>
              <w:rPr>
                <w:kern w:val="2"/>
                <w:szCs w:val="24"/>
              </w:rPr>
            </w:pPr>
            <w:r w:rsidRPr="00D96066">
              <w:rPr>
                <w:kern w:val="2"/>
                <w:szCs w:val="24"/>
              </w:rPr>
              <w:t xml:space="preserve">Sutartis gali būti nutraukiama rašytiniu Šalių susitarimu arba vienašališkai, Bendrosiose </w:t>
            </w:r>
            <w:r w:rsidR="00E71771" w:rsidRPr="00D96066">
              <w:rPr>
                <w:kern w:val="2"/>
                <w:szCs w:val="24"/>
              </w:rPr>
              <w:t xml:space="preserve">ir (ar) Specialiosiose </w:t>
            </w:r>
            <w:r w:rsidRPr="00D96066">
              <w:rPr>
                <w:kern w:val="2"/>
                <w:szCs w:val="24"/>
              </w:rPr>
              <w:t xml:space="preserve">sąlygose </w:t>
            </w:r>
            <w:r w:rsidR="00833B30" w:rsidRPr="00D96066">
              <w:rPr>
                <w:kern w:val="2"/>
                <w:szCs w:val="24"/>
              </w:rPr>
              <w:t xml:space="preserve">nurodytais atvejais ir </w:t>
            </w:r>
            <w:r w:rsidRPr="00D96066">
              <w:rPr>
                <w:kern w:val="2"/>
                <w:szCs w:val="24"/>
              </w:rPr>
              <w:t>nustatyta tvarka.</w:t>
            </w:r>
          </w:p>
          <w:p w14:paraId="7DAA3AEB" w14:textId="77777777" w:rsidR="00B76B12" w:rsidRPr="00D96066" w:rsidRDefault="00B76B12" w:rsidP="00CE6C30">
            <w:pPr>
              <w:jc w:val="both"/>
              <w:rPr>
                <w:kern w:val="2"/>
                <w:szCs w:val="24"/>
              </w:rPr>
            </w:pPr>
          </w:p>
          <w:p w14:paraId="5B795A8D" w14:textId="06A33592" w:rsidR="00B76B12" w:rsidRPr="00D96066" w:rsidRDefault="00B76B12" w:rsidP="00CE6C30">
            <w:pPr>
              <w:jc w:val="both"/>
              <w:rPr>
                <w:kern w:val="2"/>
                <w:szCs w:val="24"/>
              </w:rPr>
            </w:pPr>
            <w:r w:rsidRPr="00D96066">
              <w:rPr>
                <w:kern w:val="2"/>
                <w:szCs w:val="24"/>
              </w:rPr>
              <w:t>Susitarime įvardijamos Sutarties nutraukimo priežastys, nutraukimo data ir susitariama dėl apmokėjimo už iki Sutarties nutraukimo priimtas Paslaugas, taip pat dėl atsakomybės nuostatų taikymo.</w:t>
            </w:r>
          </w:p>
        </w:tc>
      </w:tr>
      <w:tr w:rsidR="00027B83" w:rsidRPr="00D96066" w14:paraId="2D3EDE84" w14:textId="77777777" w:rsidTr="7DB5DFBF">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027B83" w:rsidRPr="00D96066" w:rsidRDefault="000B0897" w:rsidP="3AA317A8">
            <w:pPr>
              <w:jc w:val="both"/>
              <w:rPr>
                <w:b/>
                <w:bCs/>
                <w:kern w:val="2"/>
                <w:szCs w:val="24"/>
              </w:rPr>
            </w:pPr>
            <w:r w:rsidRPr="00D96066">
              <w:rPr>
                <w:b/>
                <w:bCs/>
                <w:kern w:val="2"/>
                <w:szCs w:val="24"/>
              </w:rPr>
              <w:lastRenderedPageBreak/>
              <w:t xml:space="preserve">12.2. </w:t>
            </w:r>
            <w:r w:rsidRPr="00D96066">
              <w:rPr>
                <w:b/>
                <w:bCs/>
                <w:szCs w:val="24"/>
              </w:rPr>
              <w:t>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46FACE5C" w14:textId="189A379B" w:rsidR="008157FB" w:rsidRPr="00D96066" w:rsidRDefault="00715919" w:rsidP="00715919">
            <w:pPr>
              <w:tabs>
                <w:tab w:val="left" w:pos="810"/>
              </w:tabs>
              <w:jc w:val="both"/>
              <w:rPr>
                <w:rFonts w:eastAsia="Arial Unicode MS"/>
                <w:color w:val="000000" w:themeColor="text1"/>
                <w:szCs w:val="24"/>
                <w:lang w:eastAsia="lt-LT"/>
              </w:rPr>
            </w:pPr>
            <w:r w:rsidRPr="00D96066">
              <w:rPr>
                <w:szCs w:val="24"/>
              </w:rPr>
              <w:t>E</w:t>
            </w:r>
            <w:r w:rsidRPr="00D96066">
              <w:rPr>
                <w:rFonts w:eastAsia="Arial Unicode MS"/>
                <w:color w:val="000000" w:themeColor="text1"/>
                <w:szCs w:val="24"/>
                <w:lang w:eastAsia="lt-LT"/>
              </w:rPr>
              <w:t>sminiais Sutarties pažeidimais laikomi Bendrosiose sutarties sąlygose, Lietuvos Respublikos civiliniame kodekse numatyti ir šie Sutarties pažeidimai:</w:t>
            </w:r>
          </w:p>
          <w:p w14:paraId="7CDAB09F" w14:textId="38A111E0" w:rsidR="008B544A" w:rsidRPr="00D96066" w:rsidRDefault="008157FB" w:rsidP="008B544A">
            <w:pPr>
              <w:tabs>
                <w:tab w:val="left" w:pos="810"/>
              </w:tabs>
              <w:jc w:val="both"/>
              <w:rPr>
                <w:rFonts w:eastAsia="Arial Unicode MS"/>
                <w:color w:val="000000" w:themeColor="text1"/>
                <w:szCs w:val="24"/>
                <w:lang w:eastAsia="lt-LT"/>
              </w:rPr>
            </w:pPr>
            <w:r w:rsidRPr="00D96066">
              <w:rPr>
                <w:rFonts w:eastAsia="Arial Unicode MS"/>
                <w:color w:val="000000" w:themeColor="text1"/>
                <w:szCs w:val="24"/>
                <w:lang w:eastAsia="lt-LT"/>
              </w:rPr>
              <w:t>12.2.1.</w:t>
            </w:r>
            <w:r w:rsidR="008B544A" w:rsidRPr="00D96066">
              <w:rPr>
                <w:rFonts w:eastAsia="Arial Unicode MS"/>
                <w:color w:val="000000" w:themeColor="text1"/>
                <w:szCs w:val="24"/>
                <w:lang w:eastAsia="lt-LT"/>
              </w:rPr>
              <w:t xml:space="preserve"> </w:t>
            </w:r>
            <w:r w:rsidRPr="00D96066">
              <w:rPr>
                <w:rFonts w:eastAsia="Arial Unicode MS"/>
                <w:color w:val="000000" w:themeColor="text1"/>
                <w:szCs w:val="24"/>
                <w:lang w:eastAsia="lt-LT"/>
              </w:rPr>
              <w:t>jeigu Tiekėjas nevykdo prisiimtų įsipareigojimų už Sutartyje nustatyt</w:t>
            </w:r>
            <w:r w:rsidR="00B3103F" w:rsidRPr="00D96066">
              <w:rPr>
                <w:rFonts w:eastAsia="Arial Unicode MS"/>
                <w:color w:val="000000" w:themeColor="text1"/>
                <w:szCs w:val="24"/>
                <w:lang w:eastAsia="lt-LT"/>
              </w:rPr>
              <w:t>us</w:t>
            </w:r>
            <w:r w:rsidRPr="00D96066">
              <w:rPr>
                <w:rFonts w:eastAsia="Arial Unicode MS"/>
                <w:color w:val="000000" w:themeColor="text1"/>
                <w:szCs w:val="24"/>
                <w:lang w:eastAsia="lt-LT"/>
              </w:rPr>
              <w:t xml:space="preserve"> Sutarties įkainius;</w:t>
            </w:r>
          </w:p>
          <w:p w14:paraId="2BBD6F5C" w14:textId="3631BFFF" w:rsidR="008B544A" w:rsidRPr="00D96066" w:rsidRDefault="008B544A" w:rsidP="008B544A">
            <w:pPr>
              <w:tabs>
                <w:tab w:val="left" w:pos="0"/>
                <w:tab w:val="left" w:pos="810"/>
                <w:tab w:val="left" w:pos="1276"/>
                <w:tab w:val="left" w:pos="1800"/>
              </w:tabs>
              <w:overflowPunct w:val="0"/>
              <w:autoSpaceDE w:val="0"/>
              <w:autoSpaceDN w:val="0"/>
              <w:adjustRightInd w:val="0"/>
              <w:jc w:val="both"/>
              <w:textAlignment w:val="baseline"/>
              <w:rPr>
                <w:iCs/>
                <w:szCs w:val="24"/>
              </w:rPr>
            </w:pPr>
            <w:r w:rsidRPr="00D96066">
              <w:rPr>
                <w:iCs/>
                <w:szCs w:val="24"/>
              </w:rPr>
              <w:t>12.</w:t>
            </w:r>
            <w:r w:rsidR="0086163D" w:rsidRPr="00D96066">
              <w:rPr>
                <w:iCs/>
                <w:szCs w:val="24"/>
              </w:rPr>
              <w:t>2</w:t>
            </w:r>
            <w:r w:rsidRPr="00D96066">
              <w:rPr>
                <w:iCs/>
                <w:szCs w:val="24"/>
              </w:rPr>
              <w:t xml:space="preserve">.2. jeigu Paslaugos </w:t>
            </w:r>
            <w:r w:rsidRPr="00D96066">
              <w:rPr>
                <w:rFonts w:eastAsia="Calibri"/>
                <w:iCs/>
                <w:szCs w:val="24"/>
              </w:rPr>
              <w:t xml:space="preserve">yra teikiamos ar suteiktos netinkamai ir (ar) nekokybiškai ir (ar) </w:t>
            </w:r>
            <w:r w:rsidRPr="00D96066">
              <w:rPr>
                <w:iCs/>
                <w:szCs w:val="24"/>
              </w:rPr>
              <w:t>neatitinka Sutartyje ir (ar) Techninė</w:t>
            </w:r>
            <w:r w:rsidR="00C03803" w:rsidRPr="00D96066">
              <w:rPr>
                <w:iCs/>
                <w:szCs w:val="24"/>
              </w:rPr>
              <w:t>je</w:t>
            </w:r>
            <w:r w:rsidRPr="00D96066">
              <w:rPr>
                <w:iCs/>
                <w:szCs w:val="24"/>
              </w:rPr>
              <w:t xml:space="preserve"> specifikacij</w:t>
            </w:r>
            <w:r w:rsidR="00C03803" w:rsidRPr="00D96066">
              <w:rPr>
                <w:iCs/>
                <w:szCs w:val="24"/>
              </w:rPr>
              <w:t>oje</w:t>
            </w:r>
            <w:r w:rsidRPr="00D96066">
              <w:rPr>
                <w:iCs/>
                <w:szCs w:val="24"/>
              </w:rPr>
              <w:t xml:space="preserve"> numatytų reikalavimų ir Tiekėjas neištaiso Paslaugų teikimo trūkumų per </w:t>
            </w:r>
            <w:r w:rsidR="00CC71B7" w:rsidRPr="00D96066">
              <w:rPr>
                <w:iCs/>
                <w:szCs w:val="24"/>
              </w:rPr>
              <w:t xml:space="preserve">Pirkėjo </w:t>
            </w:r>
            <w:r w:rsidRPr="00D96066">
              <w:rPr>
                <w:iCs/>
                <w:szCs w:val="24"/>
              </w:rPr>
              <w:t>nurodytą (-us) terminą (-us) arba negali suteikti tinkamų Paslaugų;</w:t>
            </w:r>
          </w:p>
          <w:p w14:paraId="6AA09514" w14:textId="28705D29" w:rsidR="008157FB" w:rsidRPr="00D96066" w:rsidRDefault="1E5CEC96" w:rsidP="3F2D275D">
            <w:pPr>
              <w:tabs>
                <w:tab w:val="left" w:pos="810"/>
              </w:tabs>
              <w:jc w:val="both"/>
              <w:rPr>
                <w:rFonts w:eastAsia="Arial Unicode MS"/>
                <w:color w:val="000000" w:themeColor="text1"/>
                <w:szCs w:val="24"/>
                <w:lang w:eastAsia="lt-LT"/>
              </w:rPr>
            </w:pPr>
            <w:r w:rsidRPr="00D96066">
              <w:rPr>
                <w:rFonts w:eastAsia="Arial Unicode MS"/>
                <w:color w:val="000000" w:themeColor="text1"/>
                <w:szCs w:val="24"/>
                <w:lang w:eastAsia="lt-LT"/>
              </w:rPr>
              <w:t>12.2.</w:t>
            </w:r>
            <w:r w:rsidR="2A170341" w:rsidRPr="00D96066">
              <w:rPr>
                <w:rFonts w:eastAsia="Arial Unicode MS"/>
                <w:color w:val="000000" w:themeColor="text1"/>
                <w:szCs w:val="24"/>
                <w:lang w:eastAsia="lt-LT"/>
              </w:rPr>
              <w:t>3</w:t>
            </w:r>
            <w:r w:rsidRPr="00D96066">
              <w:rPr>
                <w:rFonts w:eastAsia="Arial Unicode MS"/>
                <w:color w:val="000000" w:themeColor="text1"/>
                <w:szCs w:val="24"/>
                <w:lang w:eastAsia="lt-LT"/>
              </w:rPr>
              <w:t>. jeigu Tiekėjas vėluoja suteikti Paslaugas daugiau nei </w:t>
            </w:r>
            <w:r w:rsidR="1E112EEE" w:rsidRPr="00D96066">
              <w:rPr>
                <w:rFonts w:eastAsia="Arial"/>
                <w:szCs w:val="24"/>
              </w:rPr>
              <w:t xml:space="preserve">30 kalendorinių dienų </w:t>
            </w:r>
            <w:r w:rsidRPr="00D96066">
              <w:rPr>
                <w:rFonts w:eastAsia="Arial Unicode MS"/>
                <w:color w:val="000000" w:themeColor="text1"/>
                <w:szCs w:val="24"/>
                <w:lang w:eastAsia="lt-LT"/>
              </w:rPr>
              <w:t>nuo</w:t>
            </w:r>
            <w:r w:rsidR="75485B71" w:rsidRPr="00D96066">
              <w:rPr>
                <w:rFonts w:eastAsia="Arial Unicode MS"/>
                <w:color w:val="000000" w:themeColor="text1"/>
                <w:szCs w:val="24"/>
                <w:lang w:eastAsia="lt-LT"/>
              </w:rPr>
              <w:t xml:space="preserve"> </w:t>
            </w:r>
            <w:r w:rsidRPr="00D96066">
              <w:rPr>
                <w:rFonts w:eastAsia="Arial Unicode MS"/>
                <w:color w:val="000000" w:themeColor="text1"/>
                <w:szCs w:val="24"/>
                <w:lang w:eastAsia="lt-LT"/>
              </w:rPr>
              <w:t>Sutartyje</w:t>
            </w:r>
            <w:r w:rsidR="47DF5B59" w:rsidRPr="00D96066">
              <w:rPr>
                <w:rFonts w:eastAsia="Arial Unicode MS"/>
                <w:color w:val="000000" w:themeColor="text1"/>
                <w:szCs w:val="24"/>
                <w:lang w:eastAsia="lt-LT"/>
              </w:rPr>
              <w:t xml:space="preserve">                                                                </w:t>
            </w:r>
            <w:r w:rsidRPr="00D96066">
              <w:rPr>
                <w:rFonts w:eastAsia="Arial Unicode MS"/>
                <w:color w:val="000000" w:themeColor="text1"/>
                <w:szCs w:val="24"/>
                <w:lang w:eastAsia="lt-LT"/>
              </w:rPr>
              <w:t xml:space="preserve"> nustatyto Paslaugų suteikimo termino;</w:t>
            </w:r>
          </w:p>
          <w:p w14:paraId="3ED344CE" w14:textId="0C046E5A" w:rsidR="008157FB" w:rsidRPr="00D96066" w:rsidRDefault="008157FB" w:rsidP="008157FB">
            <w:pPr>
              <w:tabs>
                <w:tab w:val="left" w:pos="810"/>
              </w:tabs>
              <w:jc w:val="both"/>
              <w:rPr>
                <w:rFonts w:eastAsia="Arial Unicode MS"/>
                <w:color w:val="000000" w:themeColor="text1"/>
                <w:szCs w:val="24"/>
                <w:lang w:eastAsia="lt-LT"/>
              </w:rPr>
            </w:pPr>
            <w:r w:rsidRPr="00D96066">
              <w:rPr>
                <w:rFonts w:eastAsia="Arial Unicode MS"/>
                <w:color w:val="000000" w:themeColor="text1"/>
                <w:szCs w:val="24"/>
                <w:lang w:eastAsia="lt-LT"/>
              </w:rPr>
              <w:t>12.2.</w:t>
            </w:r>
            <w:r w:rsidR="006262D7" w:rsidRPr="00D96066">
              <w:rPr>
                <w:rFonts w:eastAsia="Arial Unicode MS"/>
                <w:color w:val="000000" w:themeColor="text1"/>
                <w:szCs w:val="24"/>
                <w:lang w:eastAsia="lt-LT"/>
              </w:rPr>
              <w:t>4</w:t>
            </w:r>
            <w:r w:rsidRPr="00D96066">
              <w:rPr>
                <w:rFonts w:eastAsia="Arial Unicode MS"/>
                <w:color w:val="000000" w:themeColor="text1"/>
                <w:szCs w:val="24"/>
                <w:lang w:eastAsia="lt-LT"/>
              </w:rPr>
              <w:t>. Tiekėjas pažeidžia Paslaugų suteikimo terminus ir dėl Paslaugų suteikimo vėlavimo Paslaugos tampa nebereikalingos;</w:t>
            </w:r>
          </w:p>
          <w:p w14:paraId="4A035AFE" w14:textId="1F27A37C" w:rsidR="008157FB" w:rsidRPr="00D96066" w:rsidRDefault="008157FB" w:rsidP="008157FB">
            <w:pPr>
              <w:tabs>
                <w:tab w:val="left" w:pos="810"/>
              </w:tabs>
              <w:jc w:val="both"/>
              <w:rPr>
                <w:rFonts w:eastAsia="Arial Unicode MS"/>
                <w:color w:val="000000" w:themeColor="text1"/>
                <w:szCs w:val="24"/>
                <w:lang w:eastAsia="lt-LT"/>
              </w:rPr>
            </w:pPr>
            <w:r w:rsidRPr="00D96066">
              <w:rPr>
                <w:rFonts w:eastAsia="Arial Unicode MS"/>
                <w:color w:val="000000" w:themeColor="text1"/>
                <w:szCs w:val="24"/>
                <w:lang w:eastAsia="lt-LT"/>
              </w:rPr>
              <w:t>12.2.</w:t>
            </w:r>
            <w:r w:rsidR="006262D7" w:rsidRPr="00D96066">
              <w:rPr>
                <w:rFonts w:eastAsia="Arial Unicode MS"/>
                <w:color w:val="000000" w:themeColor="text1"/>
                <w:szCs w:val="24"/>
                <w:lang w:eastAsia="lt-LT"/>
              </w:rPr>
              <w:t>5</w:t>
            </w:r>
            <w:r w:rsidRPr="00D96066">
              <w:rPr>
                <w:rFonts w:eastAsia="Arial Unicode MS"/>
                <w:color w:val="000000" w:themeColor="text1"/>
                <w:szCs w:val="24"/>
                <w:lang w:eastAsia="lt-LT"/>
              </w:rPr>
              <w:t>. Tiekėjas daugiau kaip 2 (du) kartus suteikia Paslaugas, kurios neatitinka Sutartyje</w:t>
            </w:r>
            <w:r w:rsidR="000D0AE2" w:rsidRPr="00D96066">
              <w:rPr>
                <w:iCs/>
                <w:szCs w:val="24"/>
              </w:rPr>
              <w:t xml:space="preserve"> ir (ar) Techninė</w:t>
            </w:r>
            <w:r w:rsidR="002F4893" w:rsidRPr="00D96066">
              <w:rPr>
                <w:iCs/>
                <w:szCs w:val="24"/>
              </w:rPr>
              <w:t>je</w:t>
            </w:r>
            <w:r w:rsidR="000D0AE2" w:rsidRPr="00D96066">
              <w:rPr>
                <w:iCs/>
                <w:szCs w:val="24"/>
              </w:rPr>
              <w:t xml:space="preserve"> specifikacij</w:t>
            </w:r>
            <w:r w:rsidR="002F4893" w:rsidRPr="00D96066">
              <w:rPr>
                <w:iCs/>
                <w:szCs w:val="24"/>
              </w:rPr>
              <w:t>oje</w:t>
            </w:r>
            <w:r w:rsidR="000D0AE2" w:rsidRPr="00D96066">
              <w:rPr>
                <w:rFonts w:eastAsia="Arial Unicode MS"/>
                <w:color w:val="000000" w:themeColor="text1"/>
                <w:szCs w:val="24"/>
                <w:lang w:eastAsia="lt-LT"/>
              </w:rPr>
              <w:t xml:space="preserve"> </w:t>
            </w:r>
            <w:r w:rsidRPr="00D96066">
              <w:rPr>
                <w:rFonts w:eastAsia="Arial Unicode MS"/>
                <w:color w:val="000000" w:themeColor="text1"/>
                <w:szCs w:val="24"/>
                <w:lang w:eastAsia="lt-LT"/>
              </w:rPr>
              <w:t>ir (ar) įstatymuose nustatytų reikalavimų Paslaugoms;</w:t>
            </w:r>
          </w:p>
          <w:p w14:paraId="7DC69909" w14:textId="71F73A17" w:rsidR="008157FB" w:rsidRPr="00D96066" w:rsidRDefault="008157FB" w:rsidP="008157FB">
            <w:pPr>
              <w:tabs>
                <w:tab w:val="left" w:pos="810"/>
              </w:tabs>
              <w:jc w:val="both"/>
              <w:rPr>
                <w:rFonts w:eastAsia="Arial Unicode MS"/>
                <w:color w:val="000000" w:themeColor="text1"/>
                <w:szCs w:val="24"/>
                <w:lang w:eastAsia="lt-LT"/>
              </w:rPr>
            </w:pPr>
            <w:r w:rsidRPr="00D96066">
              <w:rPr>
                <w:rFonts w:eastAsia="Arial Unicode MS"/>
                <w:color w:val="000000" w:themeColor="text1"/>
                <w:szCs w:val="24"/>
                <w:lang w:eastAsia="lt-LT"/>
              </w:rPr>
              <w:t>12.2.</w:t>
            </w:r>
            <w:r w:rsidR="006262D7" w:rsidRPr="00D96066">
              <w:rPr>
                <w:rFonts w:eastAsia="Arial Unicode MS"/>
                <w:color w:val="000000" w:themeColor="text1"/>
                <w:szCs w:val="24"/>
                <w:lang w:eastAsia="lt-LT"/>
              </w:rPr>
              <w:t>6</w:t>
            </w:r>
            <w:r w:rsidRPr="00D96066">
              <w:rPr>
                <w:rFonts w:eastAsia="Arial Unicode MS"/>
                <w:color w:val="000000" w:themeColor="text1"/>
                <w:szCs w:val="24"/>
                <w:lang w:eastAsia="lt-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A98A6AB" w14:textId="69F3B4A2" w:rsidR="00027B83" w:rsidRPr="00D96066" w:rsidRDefault="008157FB" w:rsidP="00C56C58">
            <w:pPr>
              <w:tabs>
                <w:tab w:val="left" w:pos="810"/>
              </w:tabs>
              <w:jc w:val="both"/>
              <w:rPr>
                <w:szCs w:val="24"/>
              </w:rPr>
            </w:pPr>
            <w:r w:rsidRPr="00D96066">
              <w:rPr>
                <w:rFonts w:eastAsia="Arial Unicode MS"/>
                <w:color w:val="000000" w:themeColor="text1"/>
                <w:szCs w:val="24"/>
                <w:lang w:eastAsia="lt-LT"/>
              </w:rPr>
              <w:t>12.2.</w:t>
            </w:r>
            <w:r w:rsidR="0047664B" w:rsidRPr="00D96066">
              <w:rPr>
                <w:rFonts w:eastAsia="Arial Unicode MS"/>
                <w:color w:val="000000" w:themeColor="text1"/>
                <w:szCs w:val="24"/>
                <w:lang w:eastAsia="lt-LT"/>
              </w:rPr>
              <w:t>7</w:t>
            </w:r>
            <w:r w:rsidRPr="00D96066">
              <w:rPr>
                <w:rFonts w:eastAsia="Arial Unicode MS"/>
                <w:color w:val="000000" w:themeColor="text1"/>
                <w:szCs w:val="24"/>
                <w:lang w:eastAsia="lt-LT"/>
              </w:rPr>
              <w:t>. Tiekėjas pažeidžia šios Sutarties nuostatas, reglamentuojančias konkurenciją, intelektinės nuosavybės ar konfidencialios informacijos valdymą</w:t>
            </w:r>
            <w:r w:rsidR="001A3031" w:rsidRPr="00D96066">
              <w:rPr>
                <w:rFonts w:eastAsia="Arial Unicode MS"/>
                <w:color w:val="000000" w:themeColor="text1"/>
                <w:szCs w:val="24"/>
                <w:lang w:eastAsia="lt-LT"/>
              </w:rPr>
              <w:t>.</w:t>
            </w:r>
          </w:p>
        </w:tc>
      </w:tr>
      <w:tr w:rsidR="00027B83" w:rsidRPr="00D96066" w14:paraId="5D14AC1C" w14:textId="77777777" w:rsidTr="7DB5DFBF">
        <w:trPr>
          <w:trHeight w:val="300"/>
        </w:trPr>
        <w:tc>
          <w:tcPr>
            <w:tcW w:w="9535" w:type="dxa"/>
            <w:gridSpan w:val="4"/>
          </w:tcPr>
          <w:p w14:paraId="5FEB331C" w14:textId="258DA038" w:rsidR="00027B83" w:rsidRPr="00D96066" w:rsidRDefault="000B0897">
            <w:pPr>
              <w:jc w:val="center"/>
              <w:rPr>
                <w:kern w:val="2"/>
                <w:szCs w:val="24"/>
              </w:rPr>
            </w:pPr>
            <w:r w:rsidRPr="00D96066">
              <w:rPr>
                <w:b/>
                <w:kern w:val="2"/>
                <w:szCs w:val="24"/>
              </w:rPr>
              <w:t xml:space="preserve">13. APLINKOS APSAUGOS IR SOCIALINIAI KRITERIJAI </w:t>
            </w:r>
          </w:p>
        </w:tc>
      </w:tr>
      <w:tr w:rsidR="00027B83" w:rsidRPr="00D96066" w14:paraId="4C98E920" w14:textId="77777777" w:rsidTr="7DB5DFBF">
        <w:trPr>
          <w:trHeight w:val="300"/>
        </w:trPr>
        <w:tc>
          <w:tcPr>
            <w:tcW w:w="3058" w:type="dxa"/>
          </w:tcPr>
          <w:p w14:paraId="7D1BA06F" w14:textId="3A5B38F9" w:rsidR="00027B83" w:rsidRPr="00D96066" w:rsidRDefault="000B0897" w:rsidP="00776EB6">
            <w:pPr>
              <w:jc w:val="both"/>
              <w:rPr>
                <w:b/>
                <w:kern w:val="2"/>
                <w:szCs w:val="24"/>
              </w:rPr>
            </w:pPr>
            <w:r w:rsidRPr="00D96066">
              <w:rPr>
                <w:b/>
                <w:kern w:val="2"/>
                <w:szCs w:val="24"/>
              </w:rPr>
              <w:t xml:space="preserve">13.1. Su perkamomis </w:t>
            </w:r>
            <w:r w:rsidR="0044779D" w:rsidRPr="00D96066">
              <w:rPr>
                <w:b/>
                <w:kern w:val="2"/>
                <w:szCs w:val="24"/>
              </w:rPr>
              <w:t>P</w:t>
            </w:r>
            <w:r w:rsidRPr="00D96066">
              <w:rPr>
                <w:b/>
                <w:kern w:val="2"/>
                <w:szCs w:val="24"/>
              </w:rPr>
              <w:t>aslaugomis susiję aplinkos apsaugos kriterijai</w:t>
            </w:r>
          </w:p>
        </w:tc>
        <w:tc>
          <w:tcPr>
            <w:tcW w:w="6477" w:type="dxa"/>
            <w:gridSpan w:val="3"/>
          </w:tcPr>
          <w:p w14:paraId="03757868" w14:textId="67A2CB7B" w:rsidR="00027B83" w:rsidRPr="00D96066" w:rsidRDefault="006420C2" w:rsidP="00982359">
            <w:pPr>
              <w:jc w:val="both"/>
              <w:rPr>
                <w:color w:val="000000"/>
                <w:kern w:val="2"/>
                <w:szCs w:val="24"/>
                <w:shd w:val="clear" w:color="auto" w:fill="FFFFFF"/>
              </w:rPr>
            </w:pPr>
            <w:r w:rsidRPr="00D96066">
              <w:rPr>
                <w:szCs w:val="24"/>
                <w:lang w:eastAsia="lt-LT"/>
              </w:rPr>
              <w:t>Pirkimas vykdomas vadovaujantis A</w:t>
            </w:r>
            <w:r w:rsidRPr="00D96066">
              <w:rPr>
                <w:szCs w:val="24"/>
                <w:shd w:val="clear" w:color="auto" w:fill="FFFFFF"/>
              </w:rPr>
              <w:t xml:space="preserve">plinkos apsaugos kriterijų taikymo, vykdant žaliuosius pirkimus, tvarkos aprašo, patvirtinto Lietuvos Respublikos aplinkos apsaugos ministro 2011 m. birželio 28 d. įsakymu Nr. D1-508 (aktuali redakcija), 4.4.3 punktu: </w:t>
            </w:r>
            <w:r w:rsidRPr="00D96066">
              <w:rPr>
                <w:szCs w:val="24"/>
              </w:rPr>
              <w:t>perkam</w:t>
            </w:r>
            <w:r w:rsidR="00285A7A" w:rsidRPr="00D96066">
              <w:rPr>
                <w:szCs w:val="24"/>
              </w:rPr>
              <w:t>os</w:t>
            </w:r>
            <w:r w:rsidRPr="00D96066">
              <w:rPr>
                <w:szCs w:val="24"/>
              </w:rPr>
              <w:t xml:space="preserve"> tik nematerialaus pobūdžio (intelektinė</w:t>
            </w:r>
            <w:r w:rsidR="003D4CC0" w:rsidRPr="00D96066">
              <w:rPr>
                <w:szCs w:val="24"/>
              </w:rPr>
              <w:t>s</w:t>
            </w:r>
            <w:r w:rsidRPr="00D96066">
              <w:rPr>
                <w:szCs w:val="24"/>
              </w:rPr>
              <w:t>) ar kitok</w:t>
            </w:r>
            <w:r w:rsidR="003D4CC0" w:rsidRPr="00D96066">
              <w:rPr>
                <w:szCs w:val="24"/>
              </w:rPr>
              <w:t>ios</w:t>
            </w:r>
            <w:r w:rsidRPr="00D96066">
              <w:rPr>
                <w:szCs w:val="24"/>
              </w:rPr>
              <w:t xml:space="preserve"> </w:t>
            </w:r>
            <w:r w:rsidR="1E0D98E9" w:rsidRPr="00D96066">
              <w:rPr>
                <w:szCs w:val="24"/>
              </w:rPr>
              <w:t>P</w:t>
            </w:r>
            <w:r w:rsidRPr="00D96066">
              <w:rPr>
                <w:szCs w:val="24"/>
              </w:rPr>
              <w:t>aslaug</w:t>
            </w:r>
            <w:r w:rsidR="003D4CC0" w:rsidRPr="00D96066">
              <w:rPr>
                <w:szCs w:val="24"/>
              </w:rPr>
              <w:t>os</w:t>
            </w:r>
            <w:r w:rsidRPr="00D96066">
              <w:rPr>
                <w:szCs w:val="24"/>
              </w:rPr>
              <w:t>, nesusijusi</w:t>
            </w:r>
            <w:r w:rsidR="003D4CC0" w:rsidRPr="00D96066">
              <w:rPr>
                <w:szCs w:val="24"/>
              </w:rPr>
              <w:t>os</w:t>
            </w:r>
            <w:r w:rsidRPr="00D96066">
              <w:rPr>
                <w:szCs w:val="24"/>
              </w:rPr>
              <w:t xml:space="preserve"> su materialaus objekto sukūrimu, kuri</w:t>
            </w:r>
            <w:r w:rsidR="003D4CC0" w:rsidRPr="00D96066">
              <w:rPr>
                <w:szCs w:val="24"/>
              </w:rPr>
              <w:t>ų</w:t>
            </w:r>
            <w:r w:rsidRPr="00D96066">
              <w:rPr>
                <w:szCs w:val="24"/>
              </w:rPr>
              <w:t xml:space="preserve"> teikimo metu nėra numatomas reikšmingas neigiamas poveikis aplinkai, nesukuriamas taršos šaltinis ir negeneruojamos atliekos.</w:t>
            </w:r>
          </w:p>
        </w:tc>
      </w:tr>
      <w:tr w:rsidR="00027B83" w:rsidRPr="00D96066" w14:paraId="6AED3712" w14:textId="77777777" w:rsidTr="7DB5DFBF">
        <w:trPr>
          <w:trHeight w:val="300"/>
        </w:trPr>
        <w:tc>
          <w:tcPr>
            <w:tcW w:w="3058" w:type="dxa"/>
          </w:tcPr>
          <w:p w14:paraId="21344512" w14:textId="77777777" w:rsidR="00027B83" w:rsidRPr="00D96066" w:rsidRDefault="000B0897" w:rsidP="00982359">
            <w:pPr>
              <w:jc w:val="both"/>
              <w:rPr>
                <w:b/>
                <w:kern w:val="2"/>
                <w:szCs w:val="24"/>
              </w:rPr>
            </w:pPr>
            <w:r w:rsidRPr="00D96066">
              <w:rPr>
                <w:b/>
                <w:kern w:val="2"/>
                <w:szCs w:val="24"/>
              </w:rPr>
              <w:t>13.2. Su perkamomis Paslaugomis susiję socialiniai kriterijai</w:t>
            </w:r>
          </w:p>
        </w:tc>
        <w:tc>
          <w:tcPr>
            <w:tcW w:w="6477" w:type="dxa"/>
            <w:gridSpan w:val="3"/>
          </w:tcPr>
          <w:p w14:paraId="4FB842F3" w14:textId="6CA1403E" w:rsidR="00027B83" w:rsidRPr="00D96066" w:rsidRDefault="000B0897">
            <w:pPr>
              <w:rPr>
                <w:color w:val="000000"/>
                <w:kern w:val="2"/>
                <w:szCs w:val="24"/>
                <w:shd w:val="clear" w:color="auto" w:fill="FFFFFF"/>
              </w:rPr>
            </w:pPr>
            <w:r w:rsidRPr="00D96066">
              <w:rPr>
                <w:color w:val="000000"/>
                <w:kern w:val="2"/>
                <w:szCs w:val="24"/>
                <w:shd w:val="clear" w:color="auto" w:fill="FFFFFF"/>
              </w:rPr>
              <w:t>Netaikoma</w:t>
            </w:r>
          </w:p>
        </w:tc>
      </w:tr>
      <w:tr w:rsidR="00027B83" w:rsidRPr="00D96066" w14:paraId="2A0B6F21" w14:textId="77777777" w:rsidTr="7DB5DFBF">
        <w:trPr>
          <w:trHeight w:val="300"/>
        </w:trPr>
        <w:tc>
          <w:tcPr>
            <w:tcW w:w="9535" w:type="dxa"/>
            <w:gridSpan w:val="4"/>
          </w:tcPr>
          <w:p w14:paraId="617D96B4" w14:textId="691B2051" w:rsidR="00027B83" w:rsidRPr="00D96066" w:rsidRDefault="000B0897" w:rsidP="000C2B0D">
            <w:pPr>
              <w:jc w:val="center"/>
              <w:rPr>
                <w:b/>
                <w:kern w:val="2"/>
                <w:szCs w:val="24"/>
              </w:rPr>
            </w:pPr>
            <w:r w:rsidRPr="00D96066">
              <w:rPr>
                <w:b/>
                <w:kern w:val="2"/>
                <w:szCs w:val="24"/>
              </w:rPr>
              <w:t xml:space="preserve">14. BENDRŲJŲ SĄLYGŲ PAKEITIMAI IR PAPILDYMAI </w:t>
            </w:r>
          </w:p>
        </w:tc>
      </w:tr>
      <w:tr w:rsidR="00027B83" w:rsidRPr="00D96066" w14:paraId="22D00919" w14:textId="77777777" w:rsidTr="7DB5DFBF">
        <w:trPr>
          <w:trHeight w:val="300"/>
        </w:trPr>
        <w:tc>
          <w:tcPr>
            <w:tcW w:w="3058" w:type="dxa"/>
          </w:tcPr>
          <w:p w14:paraId="13B30282" w14:textId="77777777" w:rsidR="00027B83" w:rsidRPr="00D96066" w:rsidRDefault="000B0897">
            <w:pPr>
              <w:rPr>
                <w:b/>
                <w:kern w:val="2"/>
                <w:szCs w:val="24"/>
              </w:rPr>
            </w:pPr>
            <w:r w:rsidRPr="00D96066">
              <w:rPr>
                <w:b/>
                <w:kern w:val="2"/>
                <w:szCs w:val="24"/>
              </w:rPr>
              <w:t xml:space="preserve">14.1. </w:t>
            </w:r>
          </w:p>
        </w:tc>
        <w:tc>
          <w:tcPr>
            <w:tcW w:w="6477" w:type="dxa"/>
            <w:gridSpan w:val="3"/>
          </w:tcPr>
          <w:p w14:paraId="5B6DEAA8" w14:textId="06DA7816" w:rsidR="00027B83" w:rsidRPr="00D96066" w:rsidRDefault="008B5B5C">
            <w:pPr>
              <w:rPr>
                <w:kern w:val="2"/>
                <w:szCs w:val="24"/>
              </w:rPr>
            </w:pPr>
            <w:r w:rsidRPr="00D96066">
              <w:rPr>
                <w:kern w:val="2"/>
                <w:szCs w:val="24"/>
              </w:rPr>
              <w:t>Netaikoma</w:t>
            </w:r>
          </w:p>
        </w:tc>
      </w:tr>
      <w:tr w:rsidR="00027B83" w:rsidRPr="00D96066" w14:paraId="46FFCBDD" w14:textId="77777777" w:rsidTr="7DB5DFBF">
        <w:trPr>
          <w:trHeight w:val="300"/>
        </w:trPr>
        <w:tc>
          <w:tcPr>
            <w:tcW w:w="3058" w:type="dxa"/>
          </w:tcPr>
          <w:p w14:paraId="21F9C44C" w14:textId="77777777" w:rsidR="00027B83" w:rsidRPr="00D96066" w:rsidRDefault="000B0897">
            <w:pPr>
              <w:rPr>
                <w:b/>
                <w:kern w:val="2"/>
                <w:szCs w:val="24"/>
              </w:rPr>
            </w:pPr>
            <w:r w:rsidRPr="00D96066">
              <w:rPr>
                <w:b/>
                <w:kern w:val="2"/>
                <w:szCs w:val="24"/>
              </w:rPr>
              <w:t>14.2.</w:t>
            </w:r>
          </w:p>
        </w:tc>
        <w:tc>
          <w:tcPr>
            <w:tcW w:w="6477" w:type="dxa"/>
            <w:gridSpan w:val="3"/>
          </w:tcPr>
          <w:p w14:paraId="58DD9090" w14:textId="571CB66F" w:rsidR="00027B83" w:rsidRPr="00D96066" w:rsidRDefault="00927D9A" w:rsidP="00927D9A">
            <w:pPr>
              <w:pBdr>
                <w:top w:val="nil"/>
                <w:left w:val="nil"/>
                <w:bottom w:val="nil"/>
                <w:right w:val="nil"/>
                <w:between w:val="nil"/>
                <w:bar w:val="nil"/>
              </w:pBdr>
              <w:suppressAutoHyphens/>
              <w:jc w:val="both"/>
              <w:rPr>
                <w:kern w:val="2"/>
                <w:szCs w:val="24"/>
              </w:rPr>
            </w:pPr>
            <w:r w:rsidRPr="00D96066">
              <w:rPr>
                <w:kern w:val="2"/>
                <w:szCs w:val="24"/>
              </w:rPr>
              <w:t>Netaikoma</w:t>
            </w:r>
          </w:p>
        </w:tc>
      </w:tr>
      <w:tr w:rsidR="00027B83" w:rsidRPr="00D96066" w14:paraId="39FA3211" w14:textId="77777777" w:rsidTr="7DB5DFBF">
        <w:trPr>
          <w:trHeight w:val="300"/>
        </w:trPr>
        <w:tc>
          <w:tcPr>
            <w:tcW w:w="3058" w:type="dxa"/>
          </w:tcPr>
          <w:p w14:paraId="5E3CB82C" w14:textId="77777777" w:rsidR="00027B83" w:rsidRPr="00D96066" w:rsidRDefault="000B0897">
            <w:pPr>
              <w:rPr>
                <w:b/>
                <w:kern w:val="2"/>
                <w:szCs w:val="24"/>
              </w:rPr>
            </w:pPr>
            <w:r w:rsidRPr="00D96066">
              <w:rPr>
                <w:b/>
                <w:kern w:val="2"/>
                <w:szCs w:val="24"/>
              </w:rPr>
              <w:t>14.3.</w:t>
            </w:r>
          </w:p>
        </w:tc>
        <w:tc>
          <w:tcPr>
            <w:tcW w:w="6477" w:type="dxa"/>
            <w:gridSpan w:val="3"/>
          </w:tcPr>
          <w:p w14:paraId="6F6CBF77" w14:textId="34F6A3CA" w:rsidR="00C30741" w:rsidRPr="00D96066" w:rsidRDefault="00927D9A" w:rsidP="00232E3D">
            <w:pPr>
              <w:jc w:val="both"/>
              <w:rPr>
                <w:kern w:val="2"/>
                <w:szCs w:val="24"/>
              </w:rPr>
            </w:pPr>
            <w:r w:rsidRPr="00D96066">
              <w:rPr>
                <w:kern w:val="2"/>
                <w:szCs w:val="24"/>
              </w:rPr>
              <w:t>Netaikoma</w:t>
            </w:r>
          </w:p>
        </w:tc>
      </w:tr>
      <w:tr w:rsidR="00027B83" w:rsidRPr="00D96066" w14:paraId="1BB073C6" w14:textId="77777777" w:rsidTr="7DB5DFBF">
        <w:trPr>
          <w:trHeight w:val="1245"/>
        </w:trPr>
        <w:tc>
          <w:tcPr>
            <w:tcW w:w="3058" w:type="dxa"/>
          </w:tcPr>
          <w:p w14:paraId="22E2285D" w14:textId="4A70152D" w:rsidR="00027B83" w:rsidRPr="00D96066" w:rsidRDefault="000B0897">
            <w:pPr>
              <w:rPr>
                <w:b/>
                <w:kern w:val="2"/>
                <w:szCs w:val="24"/>
              </w:rPr>
            </w:pPr>
            <w:r w:rsidRPr="00D96066">
              <w:rPr>
                <w:b/>
                <w:kern w:val="2"/>
                <w:szCs w:val="24"/>
              </w:rPr>
              <w:t>14.</w:t>
            </w:r>
            <w:r w:rsidR="00232E3D" w:rsidRPr="00D96066">
              <w:rPr>
                <w:b/>
                <w:kern w:val="2"/>
                <w:szCs w:val="24"/>
              </w:rPr>
              <w:t>4</w:t>
            </w:r>
            <w:r w:rsidRPr="00D96066">
              <w:rPr>
                <w:b/>
                <w:kern w:val="2"/>
                <w:szCs w:val="24"/>
              </w:rPr>
              <w:t>.</w:t>
            </w:r>
          </w:p>
        </w:tc>
        <w:tc>
          <w:tcPr>
            <w:tcW w:w="6477" w:type="dxa"/>
            <w:gridSpan w:val="3"/>
          </w:tcPr>
          <w:p w14:paraId="59332F75" w14:textId="40D68115" w:rsidR="00027B83" w:rsidRPr="00D96066" w:rsidRDefault="00205893" w:rsidP="00232E3D">
            <w:pPr>
              <w:jc w:val="both"/>
              <w:rPr>
                <w:kern w:val="2"/>
                <w:szCs w:val="24"/>
              </w:rPr>
            </w:pPr>
            <w:r w:rsidRPr="00D96066">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D96066" w14:paraId="12E3F744" w14:textId="77777777" w:rsidTr="7DB5DFBF">
        <w:trPr>
          <w:trHeight w:val="300"/>
        </w:trPr>
        <w:tc>
          <w:tcPr>
            <w:tcW w:w="9535" w:type="dxa"/>
            <w:gridSpan w:val="4"/>
          </w:tcPr>
          <w:p w14:paraId="5B56255B" w14:textId="77777777" w:rsidR="00027B83" w:rsidRPr="00D96066" w:rsidRDefault="000B0897" w:rsidP="3AA317A8">
            <w:pPr>
              <w:jc w:val="center"/>
              <w:rPr>
                <w:b/>
                <w:bCs/>
                <w:kern w:val="2"/>
                <w:szCs w:val="24"/>
                <w:highlight w:val="yellow"/>
              </w:rPr>
            </w:pPr>
            <w:r w:rsidRPr="00D96066">
              <w:rPr>
                <w:b/>
                <w:bCs/>
                <w:kern w:val="2"/>
                <w:szCs w:val="24"/>
              </w:rPr>
              <w:lastRenderedPageBreak/>
              <w:t xml:space="preserve">15. </w:t>
            </w:r>
            <w:r w:rsidRPr="00D96066">
              <w:rPr>
                <w:b/>
                <w:bCs/>
                <w:szCs w:val="24"/>
              </w:rPr>
              <w:t>SUTARTIES PRIEDAI</w:t>
            </w:r>
          </w:p>
        </w:tc>
      </w:tr>
      <w:tr w:rsidR="00027B83" w:rsidRPr="00D96066" w14:paraId="3F51BA70" w14:textId="77777777" w:rsidTr="7DB5DFBF">
        <w:trPr>
          <w:trHeight w:val="300"/>
        </w:trPr>
        <w:tc>
          <w:tcPr>
            <w:tcW w:w="3058" w:type="dxa"/>
          </w:tcPr>
          <w:p w14:paraId="4E91B20F" w14:textId="77777777" w:rsidR="00027B83" w:rsidRPr="00D96066" w:rsidRDefault="000B0897">
            <w:pPr>
              <w:jc w:val="center"/>
              <w:rPr>
                <w:b/>
                <w:kern w:val="2"/>
                <w:szCs w:val="24"/>
              </w:rPr>
            </w:pPr>
            <w:r w:rsidRPr="00D96066">
              <w:rPr>
                <w:b/>
                <w:kern w:val="2"/>
                <w:szCs w:val="24"/>
              </w:rPr>
              <w:t>15.1. Priedas Nr. 1</w:t>
            </w:r>
          </w:p>
        </w:tc>
        <w:tc>
          <w:tcPr>
            <w:tcW w:w="6477" w:type="dxa"/>
            <w:gridSpan w:val="3"/>
          </w:tcPr>
          <w:p w14:paraId="4668D8CB" w14:textId="536331FE" w:rsidR="00027B83" w:rsidRPr="00D96066" w:rsidRDefault="25D176D3" w:rsidP="3F2D275D">
            <w:pPr>
              <w:rPr>
                <w:kern w:val="2"/>
                <w:szCs w:val="24"/>
              </w:rPr>
            </w:pPr>
            <w:r w:rsidRPr="00D96066">
              <w:rPr>
                <w:kern w:val="2"/>
                <w:szCs w:val="24"/>
              </w:rPr>
              <w:t>Techninė specifikacija</w:t>
            </w:r>
            <w:r w:rsidR="1641F067" w:rsidRPr="00D96066">
              <w:rPr>
                <w:kern w:val="2"/>
                <w:szCs w:val="24"/>
              </w:rPr>
              <w:t xml:space="preserve"> ir jos priedai</w:t>
            </w:r>
          </w:p>
        </w:tc>
      </w:tr>
      <w:tr w:rsidR="75889296" w:rsidRPr="00D96066" w14:paraId="00D6093D" w14:textId="77777777" w:rsidTr="7DB5DFBF">
        <w:trPr>
          <w:trHeight w:val="330"/>
        </w:trPr>
        <w:tc>
          <w:tcPr>
            <w:tcW w:w="3058" w:type="dxa"/>
          </w:tcPr>
          <w:p w14:paraId="075CD043" w14:textId="33EC75AE" w:rsidR="4784AE62" w:rsidRPr="00D96066" w:rsidRDefault="437707DB" w:rsidP="75889296">
            <w:pPr>
              <w:jc w:val="center"/>
              <w:rPr>
                <w:b/>
                <w:bCs/>
                <w:szCs w:val="24"/>
              </w:rPr>
            </w:pPr>
            <w:r w:rsidRPr="00D96066">
              <w:rPr>
                <w:b/>
                <w:bCs/>
                <w:szCs w:val="24"/>
              </w:rPr>
              <w:t>15.2. Priedas Nr. 2</w:t>
            </w:r>
          </w:p>
        </w:tc>
        <w:tc>
          <w:tcPr>
            <w:tcW w:w="6477" w:type="dxa"/>
            <w:gridSpan w:val="3"/>
          </w:tcPr>
          <w:p w14:paraId="4A767A47" w14:textId="412DC11A" w:rsidR="4784AE62" w:rsidRPr="00D96066" w:rsidRDefault="00D01D88" w:rsidP="75889296">
            <w:pPr>
              <w:rPr>
                <w:szCs w:val="24"/>
              </w:rPr>
            </w:pPr>
            <w:r w:rsidRPr="00D96066">
              <w:rPr>
                <w:szCs w:val="24"/>
              </w:rPr>
              <w:t>Pasiūlymas</w:t>
            </w:r>
          </w:p>
        </w:tc>
      </w:tr>
      <w:tr w:rsidR="75889296" w:rsidRPr="00D96066" w14:paraId="17F1267F" w14:textId="77777777" w:rsidTr="7DB5DFBF">
        <w:trPr>
          <w:trHeight w:val="300"/>
        </w:trPr>
        <w:tc>
          <w:tcPr>
            <w:tcW w:w="3058" w:type="dxa"/>
          </w:tcPr>
          <w:p w14:paraId="35EC4206" w14:textId="130C97DD" w:rsidR="4784AE62" w:rsidRPr="00D96066" w:rsidRDefault="437707DB" w:rsidP="75889296">
            <w:pPr>
              <w:jc w:val="center"/>
              <w:rPr>
                <w:b/>
                <w:bCs/>
                <w:szCs w:val="24"/>
              </w:rPr>
            </w:pPr>
            <w:r w:rsidRPr="00D96066">
              <w:rPr>
                <w:b/>
                <w:bCs/>
                <w:szCs w:val="24"/>
              </w:rPr>
              <w:t>15.3. Priedas Nr. 3</w:t>
            </w:r>
          </w:p>
        </w:tc>
        <w:tc>
          <w:tcPr>
            <w:tcW w:w="6477" w:type="dxa"/>
            <w:gridSpan w:val="3"/>
          </w:tcPr>
          <w:p w14:paraId="3F71AD48" w14:textId="4AAA4B22" w:rsidR="4784AE62" w:rsidRPr="00D96066" w:rsidRDefault="009C08FB" w:rsidP="75889296">
            <w:pPr>
              <w:rPr>
                <w:szCs w:val="24"/>
              </w:rPr>
            </w:pPr>
            <w:r w:rsidRPr="00D96066">
              <w:rPr>
                <w:szCs w:val="24"/>
              </w:rPr>
              <w:t>Asmens duomenų tvarkymo sutarties forma</w:t>
            </w:r>
          </w:p>
        </w:tc>
      </w:tr>
      <w:tr w:rsidR="75889296" w:rsidRPr="00D96066" w14:paraId="185B1B61" w14:textId="77777777" w:rsidTr="7DB5DFBF">
        <w:trPr>
          <w:trHeight w:val="300"/>
        </w:trPr>
        <w:tc>
          <w:tcPr>
            <w:tcW w:w="3058" w:type="dxa"/>
          </w:tcPr>
          <w:p w14:paraId="008834F4" w14:textId="66DCEA21" w:rsidR="4784AE62" w:rsidRPr="00D96066" w:rsidRDefault="437707DB" w:rsidP="75889296">
            <w:pPr>
              <w:jc w:val="center"/>
              <w:rPr>
                <w:b/>
                <w:bCs/>
                <w:szCs w:val="24"/>
              </w:rPr>
            </w:pPr>
            <w:r w:rsidRPr="00D96066">
              <w:rPr>
                <w:b/>
                <w:bCs/>
                <w:szCs w:val="24"/>
              </w:rPr>
              <w:t>15.4. Priedas Nr. 4</w:t>
            </w:r>
          </w:p>
        </w:tc>
        <w:tc>
          <w:tcPr>
            <w:tcW w:w="6477" w:type="dxa"/>
            <w:gridSpan w:val="3"/>
          </w:tcPr>
          <w:p w14:paraId="3FF35A63" w14:textId="1F83D6B4" w:rsidR="4784AE62" w:rsidRPr="00D96066" w:rsidRDefault="4784AE62" w:rsidP="75889296">
            <w:pPr>
              <w:rPr>
                <w:szCs w:val="24"/>
              </w:rPr>
            </w:pPr>
          </w:p>
        </w:tc>
      </w:tr>
      <w:tr w:rsidR="00027B83" w:rsidRPr="00D96066" w14:paraId="2EFFF704" w14:textId="77777777" w:rsidTr="7DB5DFBF">
        <w:trPr>
          <w:trHeight w:val="300"/>
        </w:trPr>
        <w:tc>
          <w:tcPr>
            <w:tcW w:w="3058" w:type="dxa"/>
          </w:tcPr>
          <w:p w14:paraId="3D6A3A99" w14:textId="356A8EAB" w:rsidR="00027B83" w:rsidRPr="00D96066" w:rsidRDefault="000B0897" w:rsidP="26715AFD">
            <w:pPr>
              <w:jc w:val="center"/>
              <w:rPr>
                <w:b/>
                <w:bCs/>
                <w:kern w:val="2"/>
                <w:szCs w:val="24"/>
              </w:rPr>
            </w:pPr>
            <w:r w:rsidRPr="00D96066">
              <w:rPr>
                <w:b/>
                <w:bCs/>
                <w:kern w:val="2"/>
                <w:szCs w:val="24"/>
              </w:rPr>
              <w:t>15.</w:t>
            </w:r>
            <w:r w:rsidR="11D902CD" w:rsidRPr="00D96066">
              <w:rPr>
                <w:b/>
                <w:bCs/>
                <w:kern w:val="2"/>
                <w:szCs w:val="24"/>
              </w:rPr>
              <w:t>5</w:t>
            </w:r>
            <w:r w:rsidRPr="00D96066">
              <w:rPr>
                <w:b/>
                <w:bCs/>
                <w:kern w:val="2"/>
                <w:szCs w:val="24"/>
              </w:rPr>
              <w:t xml:space="preserve">. Priedas Nr. </w:t>
            </w:r>
            <w:r w:rsidR="092124D6" w:rsidRPr="00D96066">
              <w:rPr>
                <w:b/>
                <w:bCs/>
                <w:kern w:val="2"/>
                <w:szCs w:val="24"/>
              </w:rPr>
              <w:t>5</w:t>
            </w:r>
          </w:p>
        </w:tc>
        <w:tc>
          <w:tcPr>
            <w:tcW w:w="6477" w:type="dxa"/>
            <w:gridSpan w:val="3"/>
          </w:tcPr>
          <w:p w14:paraId="2F56C63E" w14:textId="22195710" w:rsidR="00027B83" w:rsidRPr="00D96066" w:rsidRDefault="00027B83" w:rsidP="75889296">
            <w:pPr>
              <w:rPr>
                <w:kern w:val="2"/>
                <w:szCs w:val="24"/>
              </w:rPr>
            </w:pPr>
          </w:p>
        </w:tc>
      </w:tr>
      <w:tr w:rsidR="00027B83" w:rsidRPr="00D96066" w14:paraId="1A5EE569" w14:textId="77777777" w:rsidTr="7DB5DFBF">
        <w:trPr>
          <w:trHeight w:val="300"/>
        </w:trPr>
        <w:tc>
          <w:tcPr>
            <w:tcW w:w="3058" w:type="dxa"/>
          </w:tcPr>
          <w:p w14:paraId="2CB41AAA" w14:textId="594CA345" w:rsidR="00027B83" w:rsidRPr="00D96066" w:rsidRDefault="00027B83" w:rsidP="75889296">
            <w:pPr>
              <w:jc w:val="center"/>
              <w:rPr>
                <w:b/>
                <w:bCs/>
                <w:kern w:val="2"/>
                <w:szCs w:val="24"/>
              </w:rPr>
            </w:pPr>
          </w:p>
        </w:tc>
        <w:tc>
          <w:tcPr>
            <w:tcW w:w="6477" w:type="dxa"/>
            <w:gridSpan w:val="3"/>
          </w:tcPr>
          <w:p w14:paraId="146FA6CE" w14:textId="110B0942" w:rsidR="00027B83" w:rsidRPr="00D96066" w:rsidRDefault="00027B83" w:rsidP="3F2D275D">
            <w:pPr>
              <w:rPr>
                <w:kern w:val="2"/>
                <w:szCs w:val="24"/>
              </w:rPr>
            </w:pPr>
          </w:p>
        </w:tc>
      </w:tr>
      <w:tr w:rsidR="00027B83" w:rsidRPr="00D96066" w14:paraId="38C870EF" w14:textId="77777777" w:rsidTr="7DB5DFBF">
        <w:tc>
          <w:tcPr>
            <w:tcW w:w="9535" w:type="dxa"/>
            <w:gridSpan w:val="4"/>
          </w:tcPr>
          <w:p w14:paraId="21619CC8" w14:textId="77777777" w:rsidR="00027B83" w:rsidRPr="00D96066" w:rsidRDefault="000B0897">
            <w:pPr>
              <w:jc w:val="center"/>
              <w:rPr>
                <w:b/>
                <w:kern w:val="2"/>
                <w:szCs w:val="24"/>
              </w:rPr>
            </w:pPr>
            <w:r w:rsidRPr="00D96066">
              <w:rPr>
                <w:b/>
                <w:kern w:val="2"/>
                <w:szCs w:val="24"/>
              </w:rPr>
              <w:t>16. ŠALIŲ ATSTOVŲ PARAŠAI</w:t>
            </w:r>
          </w:p>
        </w:tc>
      </w:tr>
      <w:tr w:rsidR="00027B83" w:rsidRPr="00D96066" w14:paraId="76A33760" w14:textId="77777777" w:rsidTr="7DB5DFBF">
        <w:tc>
          <w:tcPr>
            <w:tcW w:w="5224" w:type="dxa"/>
            <w:gridSpan w:val="3"/>
          </w:tcPr>
          <w:p w14:paraId="7CA15737" w14:textId="77777777" w:rsidR="00027B83" w:rsidRPr="00D96066" w:rsidRDefault="000B0897">
            <w:pPr>
              <w:jc w:val="center"/>
              <w:rPr>
                <w:b/>
                <w:kern w:val="2"/>
                <w:szCs w:val="24"/>
              </w:rPr>
            </w:pPr>
            <w:r w:rsidRPr="00D96066">
              <w:rPr>
                <w:b/>
                <w:kern w:val="2"/>
                <w:szCs w:val="24"/>
              </w:rPr>
              <w:t>PIRKĖJAS</w:t>
            </w:r>
          </w:p>
        </w:tc>
        <w:tc>
          <w:tcPr>
            <w:tcW w:w="4311" w:type="dxa"/>
          </w:tcPr>
          <w:p w14:paraId="549BC361" w14:textId="77777777" w:rsidR="00027B83" w:rsidRPr="00D96066" w:rsidRDefault="000B0897">
            <w:pPr>
              <w:jc w:val="center"/>
              <w:rPr>
                <w:b/>
                <w:kern w:val="2"/>
                <w:szCs w:val="24"/>
              </w:rPr>
            </w:pPr>
            <w:r w:rsidRPr="00D96066">
              <w:rPr>
                <w:b/>
                <w:kern w:val="2"/>
                <w:szCs w:val="24"/>
              </w:rPr>
              <w:t>TIEKĖJAS</w:t>
            </w:r>
          </w:p>
        </w:tc>
      </w:tr>
      <w:tr w:rsidR="00027B83" w:rsidRPr="00D96066" w14:paraId="04837683" w14:textId="77777777" w:rsidTr="7DB5DFBF">
        <w:tc>
          <w:tcPr>
            <w:tcW w:w="5224" w:type="dxa"/>
            <w:gridSpan w:val="3"/>
          </w:tcPr>
          <w:p w14:paraId="6E906797" w14:textId="77777777" w:rsidR="00027B83" w:rsidRPr="00D96066" w:rsidRDefault="000B0897">
            <w:pPr>
              <w:jc w:val="center"/>
              <w:rPr>
                <w:color w:val="4472C4"/>
                <w:kern w:val="2"/>
                <w:szCs w:val="24"/>
              </w:rPr>
            </w:pPr>
            <w:r w:rsidRPr="00D96066">
              <w:rPr>
                <w:color w:val="4472C4"/>
                <w:kern w:val="2"/>
                <w:szCs w:val="24"/>
              </w:rPr>
              <w:t>(nurodomos atstovo pareigos, vardas, pavardė)</w:t>
            </w:r>
          </w:p>
        </w:tc>
        <w:tc>
          <w:tcPr>
            <w:tcW w:w="4311" w:type="dxa"/>
          </w:tcPr>
          <w:p w14:paraId="34E306AA" w14:textId="77777777" w:rsidR="00027B83" w:rsidRPr="00D96066" w:rsidRDefault="000B0897">
            <w:pPr>
              <w:jc w:val="center"/>
              <w:rPr>
                <w:b/>
                <w:kern w:val="2"/>
                <w:szCs w:val="24"/>
              </w:rPr>
            </w:pPr>
            <w:r w:rsidRPr="00D96066">
              <w:rPr>
                <w:color w:val="4472C4"/>
                <w:kern w:val="2"/>
                <w:szCs w:val="24"/>
              </w:rPr>
              <w:t>(nurodomos atstovo pareigos, vardas, pavardė)</w:t>
            </w:r>
          </w:p>
        </w:tc>
      </w:tr>
      <w:tr w:rsidR="00027B83" w:rsidRPr="00D96066" w14:paraId="36280D57" w14:textId="77777777" w:rsidTr="7DB5DFBF">
        <w:tc>
          <w:tcPr>
            <w:tcW w:w="5224" w:type="dxa"/>
            <w:gridSpan w:val="3"/>
          </w:tcPr>
          <w:p w14:paraId="42662F65" w14:textId="77777777" w:rsidR="00027B83" w:rsidRPr="00D96066" w:rsidRDefault="00027B83">
            <w:pPr>
              <w:jc w:val="center"/>
              <w:rPr>
                <w:bCs/>
                <w:i/>
                <w:iCs/>
                <w:color w:val="4472C4"/>
                <w:kern w:val="2"/>
                <w:szCs w:val="24"/>
              </w:rPr>
            </w:pPr>
          </w:p>
          <w:p w14:paraId="3B7928FF" w14:textId="41925677" w:rsidR="00027B83" w:rsidRPr="00D96066" w:rsidRDefault="000B0897" w:rsidP="002F47AC">
            <w:pPr>
              <w:jc w:val="center"/>
              <w:rPr>
                <w:bCs/>
                <w:i/>
                <w:iCs/>
                <w:color w:val="4472C4"/>
                <w:kern w:val="2"/>
                <w:szCs w:val="24"/>
              </w:rPr>
            </w:pPr>
            <w:r w:rsidRPr="00D96066">
              <w:rPr>
                <w:bCs/>
                <w:i/>
                <w:iCs/>
                <w:color w:val="4472C4"/>
                <w:kern w:val="2"/>
                <w:szCs w:val="24"/>
              </w:rPr>
              <w:t>(parašas)</w:t>
            </w:r>
          </w:p>
        </w:tc>
        <w:tc>
          <w:tcPr>
            <w:tcW w:w="4311" w:type="dxa"/>
          </w:tcPr>
          <w:p w14:paraId="32269D7F" w14:textId="77777777" w:rsidR="00027B83" w:rsidRPr="00D96066" w:rsidRDefault="00027B83">
            <w:pPr>
              <w:jc w:val="center"/>
              <w:rPr>
                <w:bCs/>
                <w:i/>
                <w:iCs/>
                <w:color w:val="4472C4"/>
                <w:kern w:val="2"/>
                <w:szCs w:val="24"/>
              </w:rPr>
            </w:pPr>
          </w:p>
          <w:p w14:paraId="0E74E955" w14:textId="77777777" w:rsidR="00027B83" w:rsidRPr="00D96066" w:rsidRDefault="000B0897">
            <w:pPr>
              <w:jc w:val="center"/>
              <w:rPr>
                <w:bCs/>
                <w:i/>
                <w:iCs/>
                <w:color w:val="4472C4"/>
                <w:kern w:val="2"/>
                <w:szCs w:val="24"/>
              </w:rPr>
            </w:pPr>
            <w:r w:rsidRPr="00D96066">
              <w:rPr>
                <w:bCs/>
                <w:i/>
                <w:iCs/>
                <w:color w:val="4472C4"/>
                <w:kern w:val="2"/>
                <w:szCs w:val="24"/>
              </w:rPr>
              <w:t>(parašas)</w:t>
            </w:r>
          </w:p>
        </w:tc>
      </w:tr>
    </w:tbl>
    <w:p w14:paraId="39948392" w14:textId="77777777" w:rsidR="00027B83" w:rsidRPr="00D96066" w:rsidRDefault="00027B83">
      <w:pPr>
        <w:rPr>
          <w:szCs w:val="24"/>
        </w:rPr>
      </w:pPr>
    </w:p>
    <w:p w14:paraId="32C038AF" w14:textId="77777777" w:rsidR="00027B83" w:rsidRPr="00D96066" w:rsidRDefault="000B0897">
      <w:pPr>
        <w:tabs>
          <w:tab w:val="left" w:pos="5400"/>
        </w:tabs>
        <w:jc w:val="center"/>
        <w:textAlignment w:val="center"/>
        <w:rPr>
          <w:szCs w:val="24"/>
        </w:rPr>
      </w:pPr>
      <w:r w:rsidRPr="00D96066">
        <w:rPr>
          <w:b/>
          <w:bCs/>
          <w:szCs w:val="24"/>
        </w:rPr>
        <w:t>______________</w:t>
      </w:r>
    </w:p>
    <w:sectPr w:rsidR="00027B83" w:rsidRPr="00D96066" w:rsidSect="003E76BC">
      <w:headerReference w:type="default" r:id="rId12"/>
      <w:footerReference w:type="default" r:id="rId13"/>
      <w:endnotePr>
        <w:numFmt w:val="decimal"/>
      </w:endnotePr>
      <w:pgSz w:w="12240" w:h="15840" w:code="1"/>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7A47C" w14:textId="77777777" w:rsidR="00477836" w:rsidRPr="008258E0" w:rsidRDefault="00477836">
      <w:pPr>
        <w:rPr>
          <w:sz w:val="20"/>
        </w:rPr>
      </w:pPr>
      <w:r w:rsidRPr="008258E0">
        <w:rPr>
          <w:sz w:val="20"/>
        </w:rPr>
        <w:separator/>
      </w:r>
    </w:p>
  </w:endnote>
  <w:endnote w:type="continuationSeparator" w:id="0">
    <w:p w14:paraId="029DA0CF" w14:textId="77777777" w:rsidR="00477836" w:rsidRPr="008258E0" w:rsidRDefault="00477836">
      <w:pPr>
        <w:rPr>
          <w:sz w:val="20"/>
        </w:rPr>
      </w:pPr>
      <w:r w:rsidRPr="008258E0">
        <w:rPr>
          <w:sz w:val="20"/>
        </w:rPr>
        <w:continuationSeparator/>
      </w:r>
    </w:p>
  </w:endnote>
  <w:endnote w:type="continuationNotice" w:id="1">
    <w:p w14:paraId="42584C40" w14:textId="77777777" w:rsidR="00477836" w:rsidRPr="008258E0" w:rsidRDefault="004778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Pr="008258E0"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DB367" w14:textId="77777777" w:rsidR="00477836" w:rsidRPr="008258E0" w:rsidRDefault="00477836">
      <w:pPr>
        <w:rPr>
          <w:sz w:val="20"/>
        </w:rPr>
      </w:pPr>
      <w:r w:rsidRPr="008258E0">
        <w:rPr>
          <w:sz w:val="20"/>
        </w:rPr>
        <w:separator/>
      </w:r>
    </w:p>
  </w:footnote>
  <w:footnote w:type="continuationSeparator" w:id="0">
    <w:p w14:paraId="0EEA165A" w14:textId="77777777" w:rsidR="00477836" w:rsidRPr="008258E0" w:rsidRDefault="00477836">
      <w:pPr>
        <w:rPr>
          <w:sz w:val="20"/>
        </w:rPr>
      </w:pPr>
      <w:r w:rsidRPr="008258E0">
        <w:rPr>
          <w:sz w:val="20"/>
        </w:rPr>
        <w:continuationSeparator/>
      </w:r>
    </w:p>
  </w:footnote>
  <w:footnote w:type="continuationNotice" w:id="1">
    <w:p w14:paraId="48DCDE5D" w14:textId="77777777" w:rsidR="00477836" w:rsidRPr="008258E0" w:rsidRDefault="004778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Pr="008258E0" w:rsidRDefault="000B0897">
    <w:pPr>
      <w:tabs>
        <w:tab w:val="center" w:pos="4680"/>
        <w:tab w:val="right" w:pos="9360"/>
      </w:tabs>
      <w:jc w:val="center"/>
      <w:rPr>
        <w:rFonts w:ascii="Arial" w:eastAsia="Arial" w:hAnsi="Arial" w:cs="Arial"/>
        <w:sz w:val="18"/>
        <w:szCs w:val="18"/>
      </w:rPr>
    </w:pPr>
    <w:r w:rsidRPr="008258E0">
      <w:rPr>
        <w:rFonts w:ascii="Arial" w:eastAsia="Arial" w:hAnsi="Arial" w:cs="Arial"/>
        <w:sz w:val="18"/>
        <w:szCs w:val="18"/>
      </w:rPr>
      <w:fldChar w:fldCharType="begin"/>
    </w:r>
    <w:r w:rsidRPr="008258E0">
      <w:rPr>
        <w:rFonts w:ascii="Arial" w:eastAsia="Arial" w:hAnsi="Arial" w:cs="Arial"/>
        <w:sz w:val="18"/>
        <w:szCs w:val="18"/>
      </w:rPr>
      <w:instrText>PAGE   \* MERGEFORMAT</w:instrText>
    </w:r>
    <w:r w:rsidRPr="008258E0">
      <w:rPr>
        <w:rFonts w:ascii="Arial" w:eastAsia="Arial" w:hAnsi="Arial" w:cs="Arial"/>
        <w:sz w:val="18"/>
        <w:szCs w:val="18"/>
      </w:rPr>
      <w:fldChar w:fldCharType="separate"/>
    </w:r>
    <w:r w:rsidR="009728BC" w:rsidRPr="008258E0">
      <w:rPr>
        <w:rFonts w:ascii="Arial" w:eastAsia="Arial" w:hAnsi="Arial" w:cs="Arial"/>
        <w:sz w:val="18"/>
        <w:szCs w:val="18"/>
      </w:rPr>
      <w:t>28</w:t>
    </w:r>
    <w:r w:rsidRPr="008258E0">
      <w:rPr>
        <w:rFonts w:ascii="Arial" w:eastAsia="Arial" w:hAnsi="Arial" w:cs="Arial"/>
        <w:sz w:val="18"/>
        <w:szCs w:val="18"/>
      </w:rPr>
      <w:fldChar w:fldCharType="end"/>
    </w:r>
  </w:p>
  <w:p w14:paraId="43222666" w14:textId="77777777" w:rsidR="00027B83" w:rsidRPr="008258E0"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3D1B"/>
    <w:multiLevelType w:val="multilevel"/>
    <w:tmpl w:val="5672BEEA"/>
    <w:lvl w:ilvl="0">
      <w:start w:val="9"/>
      <w:numFmt w:val="decimal"/>
      <w:lvlText w:val="%1."/>
      <w:lvlJc w:val="left"/>
      <w:pPr>
        <w:ind w:left="518" w:hanging="518"/>
      </w:pPr>
      <w:rPr>
        <w:rFonts w:hint="default"/>
      </w:rPr>
    </w:lvl>
    <w:lvl w:ilvl="1">
      <w:start w:val="2"/>
      <w:numFmt w:val="decimal"/>
      <w:lvlText w:val="%1.%2."/>
      <w:lvlJc w:val="left"/>
      <w:pPr>
        <w:ind w:left="518" w:hanging="518"/>
      </w:pPr>
      <w:rPr>
        <w:rFonts w:hint="default"/>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CB3705"/>
    <w:multiLevelType w:val="multilevel"/>
    <w:tmpl w:val="FD683F2E"/>
    <w:lvl w:ilvl="0">
      <w:start w:val="12"/>
      <w:numFmt w:val="decimal"/>
      <w:lvlText w:val="%1."/>
      <w:lvlJc w:val="left"/>
      <w:pPr>
        <w:ind w:left="680" w:hanging="680"/>
      </w:pPr>
      <w:rPr>
        <w:rFonts w:hint="default"/>
      </w:rPr>
    </w:lvl>
    <w:lvl w:ilvl="1">
      <w:start w:val="2"/>
      <w:numFmt w:val="decimal"/>
      <w:lvlText w:val="%1.%2."/>
      <w:lvlJc w:val="left"/>
      <w:pPr>
        <w:ind w:left="680" w:hanging="6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15351065">
    <w:abstractNumId w:val="1"/>
  </w:num>
  <w:num w:numId="2" w16cid:durableId="2086220024">
    <w:abstractNumId w:val="0"/>
  </w:num>
  <w:num w:numId="3" w16cid:durableId="5908966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8AA"/>
    <w:rsid w:val="00003340"/>
    <w:rsid w:val="0000409D"/>
    <w:rsid w:val="00004CF2"/>
    <w:rsid w:val="000100AC"/>
    <w:rsid w:val="000109F8"/>
    <w:rsid w:val="0001163E"/>
    <w:rsid w:val="0001505A"/>
    <w:rsid w:val="00020122"/>
    <w:rsid w:val="00027B83"/>
    <w:rsid w:val="00033A02"/>
    <w:rsid w:val="00034F0E"/>
    <w:rsid w:val="0003754B"/>
    <w:rsid w:val="000414B5"/>
    <w:rsid w:val="000466A2"/>
    <w:rsid w:val="00047D15"/>
    <w:rsid w:val="000530AA"/>
    <w:rsid w:val="000537B6"/>
    <w:rsid w:val="00053E16"/>
    <w:rsid w:val="000542B0"/>
    <w:rsid w:val="000612A5"/>
    <w:rsid w:val="00061FE3"/>
    <w:rsid w:val="00063C60"/>
    <w:rsid w:val="000662F5"/>
    <w:rsid w:val="00067324"/>
    <w:rsid w:val="000700F4"/>
    <w:rsid w:val="00070BBB"/>
    <w:rsid w:val="00073A69"/>
    <w:rsid w:val="0008240E"/>
    <w:rsid w:val="00083286"/>
    <w:rsid w:val="00083E54"/>
    <w:rsid w:val="00084D44"/>
    <w:rsid w:val="00085A66"/>
    <w:rsid w:val="00086BE8"/>
    <w:rsid w:val="00091C9D"/>
    <w:rsid w:val="00093B54"/>
    <w:rsid w:val="0009551C"/>
    <w:rsid w:val="0009563F"/>
    <w:rsid w:val="000958A5"/>
    <w:rsid w:val="00096F51"/>
    <w:rsid w:val="000970AE"/>
    <w:rsid w:val="000A1137"/>
    <w:rsid w:val="000A3ECF"/>
    <w:rsid w:val="000A774F"/>
    <w:rsid w:val="000B05BC"/>
    <w:rsid w:val="000B0897"/>
    <w:rsid w:val="000B2329"/>
    <w:rsid w:val="000C1498"/>
    <w:rsid w:val="000C2A2D"/>
    <w:rsid w:val="000C2B0D"/>
    <w:rsid w:val="000C5BD2"/>
    <w:rsid w:val="000D0AE2"/>
    <w:rsid w:val="000D6A7A"/>
    <w:rsid w:val="000E07EA"/>
    <w:rsid w:val="000E0D52"/>
    <w:rsid w:val="000E3DA1"/>
    <w:rsid w:val="000E716F"/>
    <w:rsid w:val="000F59AA"/>
    <w:rsid w:val="000F61E7"/>
    <w:rsid w:val="00100E3A"/>
    <w:rsid w:val="00105DDB"/>
    <w:rsid w:val="00113275"/>
    <w:rsid w:val="001132F7"/>
    <w:rsid w:val="001213D1"/>
    <w:rsid w:val="001224C3"/>
    <w:rsid w:val="00123833"/>
    <w:rsid w:val="0013169A"/>
    <w:rsid w:val="00137463"/>
    <w:rsid w:val="001440CE"/>
    <w:rsid w:val="00144DE2"/>
    <w:rsid w:val="001461EF"/>
    <w:rsid w:val="00147E36"/>
    <w:rsid w:val="00155E02"/>
    <w:rsid w:val="00170331"/>
    <w:rsid w:val="001707C7"/>
    <w:rsid w:val="00172286"/>
    <w:rsid w:val="001736DB"/>
    <w:rsid w:val="00175D44"/>
    <w:rsid w:val="00180046"/>
    <w:rsid w:val="00192829"/>
    <w:rsid w:val="00194637"/>
    <w:rsid w:val="00196BB7"/>
    <w:rsid w:val="001A3031"/>
    <w:rsid w:val="001A33B3"/>
    <w:rsid w:val="001B0D10"/>
    <w:rsid w:val="001B0FEF"/>
    <w:rsid w:val="001B19FB"/>
    <w:rsid w:val="001B2593"/>
    <w:rsid w:val="001B4887"/>
    <w:rsid w:val="001B4D2B"/>
    <w:rsid w:val="001B597B"/>
    <w:rsid w:val="001B7428"/>
    <w:rsid w:val="001B7715"/>
    <w:rsid w:val="001C679F"/>
    <w:rsid w:val="001D623D"/>
    <w:rsid w:val="001E10C3"/>
    <w:rsid w:val="001E78C1"/>
    <w:rsid w:val="001F10BF"/>
    <w:rsid w:val="001F36C8"/>
    <w:rsid w:val="001F5BD0"/>
    <w:rsid w:val="0020024E"/>
    <w:rsid w:val="00205893"/>
    <w:rsid w:val="0020718E"/>
    <w:rsid w:val="0021581A"/>
    <w:rsid w:val="00217EC3"/>
    <w:rsid w:val="002267D1"/>
    <w:rsid w:val="00230AF5"/>
    <w:rsid w:val="00231988"/>
    <w:rsid w:val="00232AF4"/>
    <w:rsid w:val="00232E3D"/>
    <w:rsid w:val="00235A3B"/>
    <w:rsid w:val="0024186D"/>
    <w:rsid w:val="00244EAA"/>
    <w:rsid w:val="00247ACF"/>
    <w:rsid w:val="0025052B"/>
    <w:rsid w:val="00251253"/>
    <w:rsid w:val="00257DE0"/>
    <w:rsid w:val="00261580"/>
    <w:rsid w:val="00265F97"/>
    <w:rsid w:val="00271542"/>
    <w:rsid w:val="0027641D"/>
    <w:rsid w:val="00277FF9"/>
    <w:rsid w:val="00281F8D"/>
    <w:rsid w:val="00285A7A"/>
    <w:rsid w:val="002901A2"/>
    <w:rsid w:val="00297658"/>
    <w:rsid w:val="002A4502"/>
    <w:rsid w:val="002B27A8"/>
    <w:rsid w:val="002B6184"/>
    <w:rsid w:val="002C15A5"/>
    <w:rsid w:val="002C2642"/>
    <w:rsid w:val="002C2919"/>
    <w:rsid w:val="002C6514"/>
    <w:rsid w:val="002D2A13"/>
    <w:rsid w:val="002D2B53"/>
    <w:rsid w:val="002D4E5E"/>
    <w:rsid w:val="002D64A6"/>
    <w:rsid w:val="002D7D49"/>
    <w:rsid w:val="002E574D"/>
    <w:rsid w:val="002E6A45"/>
    <w:rsid w:val="002F1F88"/>
    <w:rsid w:val="002F47AC"/>
    <w:rsid w:val="002F4893"/>
    <w:rsid w:val="00301DD0"/>
    <w:rsid w:val="00304C75"/>
    <w:rsid w:val="0030607B"/>
    <w:rsid w:val="003113B0"/>
    <w:rsid w:val="00312634"/>
    <w:rsid w:val="00323DC1"/>
    <w:rsid w:val="00324D12"/>
    <w:rsid w:val="00326812"/>
    <w:rsid w:val="00326CDC"/>
    <w:rsid w:val="003317E8"/>
    <w:rsid w:val="00333BAA"/>
    <w:rsid w:val="0034448C"/>
    <w:rsid w:val="00347E45"/>
    <w:rsid w:val="003514FF"/>
    <w:rsid w:val="00352C70"/>
    <w:rsid w:val="00357F06"/>
    <w:rsid w:val="00367E2C"/>
    <w:rsid w:val="00381820"/>
    <w:rsid w:val="00381BA2"/>
    <w:rsid w:val="0038707E"/>
    <w:rsid w:val="00391EFB"/>
    <w:rsid w:val="00395465"/>
    <w:rsid w:val="00397457"/>
    <w:rsid w:val="003A275B"/>
    <w:rsid w:val="003A3D7A"/>
    <w:rsid w:val="003A452F"/>
    <w:rsid w:val="003A741B"/>
    <w:rsid w:val="003B04B8"/>
    <w:rsid w:val="003B07CB"/>
    <w:rsid w:val="003C0B37"/>
    <w:rsid w:val="003C1720"/>
    <w:rsid w:val="003C506A"/>
    <w:rsid w:val="003C693B"/>
    <w:rsid w:val="003C6F31"/>
    <w:rsid w:val="003D0F8A"/>
    <w:rsid w:val="003D3184"/>
    <w:rsid w:val="003D3874"/>
    <w:rsid w:val="003D4CC0"/>
    <w:rsid w:val="003D64F8"/>
    <w:rsid w:val="003D7C22"/>
    <w:rsid w:val="003E098E"/>
    <w:rsid w:val="003E4294"/>
    <w:rsid w:val="003E6704"/>
    <w:rsid w:val="003E708D"/>
    <w:rsid w:val="003E76BC"/>
    <w:rsid w:val="003F030D"/>
    <w:rsid w:val="003F67E9"/>
    <w:rsid w:val="00401733"/>
    <w:rsid w:val="00402B22"/>
    <w:rsid w:val="004056A5"/>
    <w:rsid w:val="00412CF6"/>
    <w:rsid w:val="00412F83"/>
    <w:rsid w:val="00416C69"/>
    <w:rsid w:val="00422A6F"/>
    <w:rsid w:val="00424341"/>
    <w:rsid w:val="00431F47"/>
    <w:rsid w:val="00432CC8"/>
    <w:rsid w:val="0043355E"/>
    <w:rsid w:val="00433DA4"/>
    <w:rsid w:val="004377C1"/>
    <w:rsid w:val="0044467C"/>
    <w:rsid w:val="004466DA"/>
    <w:rsid w:val="0044779D"/>
    <w:rsid w:val="00447D1B"/>
    <w:rsid w:val="004513E6"/>
    <w:rsid w:val="00456921"/>
    <w:rsid w:val="00461575"/>
    <w:rsid w:val="004628E4"/>
    <w:rsid w:val="00465417"/>
    <w:rsid w:val="00465E87"/>
    <w:rsid w:val="0047108F"/>
    <w:rsid w:val="004715CE"/>
    <w:rsid w:val="004718C9"/>
    <w:rsid w:val="00475639"/>
    <w:rsid w:val="00475953"/>
    <w:rsid w:val="0047664B"/>
    <w:rsid w:val="00477836"/>
    <w:rsid w:val="004815FF"/>
    <w:rsid w:val="00486FC1"/>
    <w:rsid w:val="00491F71"/>
    <w:rsid w:val="00494612"/>
    <w:rsid w:val="00494FE7"/>
    <w:rsid w:val="004960E5"/>
    <w:rsid w:val="004A1F95"/>
    <w:rsid w:val="004A5EE1"/>
    <w:rsid w:val="004A6F81"/>
    <w:rsid w:val="004B4342"/>
    <w:rsid w:val="004B46A5"/>
    <w:rsid w:val="004C6C46"/>
    <w:rsid w:val="004C76FC"/>
    <w:rsid w:val="004D28A6"/>
    <w:rsid w:val="004E1FE9"/>
    <w:rsid w:val="004E3B1A"/>
    <w:rsid w:val="004E5076"/>
    <w:rsid w:val="004F2B0C"/>
    <w:rsid w:val="004F66D6"/>
    <w:rsid w:val="005007AB"/>
    <w:rsid w:val="00513A0E"/>
    <w:rsid w:val="00514776"/>
    <w:rsid w:val="00514D86"/>
    <w:rsid w:val="00515427"/>
    <w:rsid w:val="00517D7F"/>
    <w:rsid w:val="00521288"/>
    <w:rsid w:val="0052416F"/>
    <w:rsid w:val="00526A3F"/>
    <w:rsid w:val="00527B9A"/>
    <w:rsid w:val="00532E4C"/>
    <w:rsid w:val="00535B17"/>
    <w:rsid w:val="00537A90"/>
    <w:rsid w:val="00540783"/>
    <w:rsid w:val="00541A7E"/>
    <w:rsid w:val="00544BFB"/>
    <w:rsid w:val="005576D4"/>
    <w:rsid w:val="00562862"/>
    <w:rsid w:val="00564C67"/>
    <w:rsid w:val="00566C41"/>
    <w:rsid w:val="00571632"/>
    <w:rsid w:val="00572F40"/>
    <w:rsid w:val="005756D5"/>
    <w:rsid w:val="00577CB5"/>
    <w:rsid w:val="00577D0E"/>
    <w:rsid w:val="00580DA8"/>
    <w:rsid w:val="0058504C"/>
    <w:rsid w:val="005866DB"/>
    <w:rsid w:val="0059039E"/>
    <w:rsid w:val="00591B9D"/>
    <w:rsid w:val="0059272B"/>
    <w:rsid w:val="005A0407"/>
    <w:rsid w:val="005A383F"/>
    <w:rsid w:val="005B2C05"/>
    <w:rsid w:val="005B4DD6"/>
    <w:rsid w:val="005B5195"/>
    <w:rsid w:val="005C0EA3"/>
    <w:rsid w:val="005C330B"/>
    <w:rsid w:val="005C4BFE"/>
    <w:rsid w:val="005C5444"/>
    <w:rsid w:val="005C6BBC"/>
    <w:rsid w:val="005D1851"/>
    <w:rsid w:val="005D3D8A"/>
    <w:rsid w:val="005D5C8A"/>
    <w:rsid w:val="005E0FA3"/>
    <w:rsid w:val="005E1A8B"/>
    <w:rsid w:val="005E2E4E"/>
    <w:rsid w:val="005E4C72"/>
    <w:rsid w:val="005E4F78"/>
    <w:rsid w:val="005F0310"/>
    <w:rsid w:val="005F0654"/>
    <w:rsid w:val="005F12D2"/>
    <w:rsid w:val="005F516B"/>
    <w:rsid w:val="005F5E1D"/>
    <w:rsid w:val="005F7CBE"/>
    <w:rsid w:val="005F7D6D"/>
    <w:rsid w:val="0060146D"/>
    <w:rsid w:val="0060336E"/>
    <w:rsid w:val="00607BEC"/>
    <w:rsid w:val="006145D7"/>
    <w:rsid w:val="0061727C"/>
    <w:rsid w:val="006232FA"/>
    <w:rsid w:val="006234F0"/>
    <w:rsid w:val="006262D7"/>
    <w:rsid w:val="00626AC0"/>
    <w:rsid w:val="0062765D"/>
    <w:rsid w:val="0063307A"/>
    <w:rsid w:val="0063547F"/>
    <w:rsid w:val="00640BB3"/>
    <w:rsid w:val="006420C2"/>
    <w:rsid w:val="00643ACC"/>
    <w:rsid w:val="00644DC3"/>
    <w:rsid w:val="00647A11"/>
    <w:rsid w:val="006500EB"/>
    <w:rsid w:val="006511A1"/>
    <w:rsid w:val="0065125A"/>
    <w:rsid w:val="00653F50"/>
    <w:rsid w:val="00654341"/>
    <w:rsid w:val="00656EA3"/>
    <w:rsid w:val="00661056"/>
    <w:rsid w:val="006655C3"/>
    <w:rsid w:val="00666817"/>
    <w:rsid w:val="00666B8F"/>
    <w:rsid w:val="00671DCC"/>
    <w:rsid w:val="006752CF"/>
    <w:rsid w:val="00677730"/>
    <w:rsid w:val="00684F14"/>
    <w:rsid w:val="006A4D86"/>
    <w:rsid w:val="006A5C93"/>
    <w:rsid w:val="006A7A95"/>
    <w:rsid w:val="006B4105"/>
    <w:rsid w:val="006C58C0"/>
    <w:rsid w:val="006D0FB8"/>
    <w:rsid w:val="006D3451"/>
    <w:rsid w:val="006D3606"/>
    <w:rsid w:val="006D37BA"/>
    <w:rsid w:val="006D5D4B"/>
    <w:rsid w:val="006E0E47"/>
    <w:rsid w:val="006E71E3"/>
    <w:rsid w:val="006F20B6"/>
    <w:rsid w:val="0070083A"/>
    <w:rsid w:val="007008BC"/>
    <w:rsid w:val="007014D8"/>
    <w:rsid w:val="00705C27"/>
    <w:rsid w:val="00712F67"/>
    <w:rsid w:val="00715919"/>
    <w:rsid w:val="00716221"/>
    <w:rsid w:val="007167BB"/>
    <w:rsid w:val="0071780F"/>
    <w:rsid w:val="007240EE"/>
    <w:rsid w:val="00726EC0"/>
    <w:rsid w:val="007322CE"/>
    <w:rsid w:val="007330AD"/>
    <w:rsid w:val="007340DF"/>
    <w:rsid w:val="007452A0"/>
    <w:rsid w:val="00747C7A"/>
    <w:rsid w:val="00750BB9"/>
    <w:rsid w:val="00751822"/>
    <w:rsid w:val="007539DD"/>
    <w:rsid w:val="00761AEF"/>
    <w:rsid w:val="0076371A"/>
    <w:rsid w:val="00763D05"/>
    <w:rsid w:val="0076509C"/>
    <w:rsid w:val="00770DDA"/>
    <w:rsid w:val="0077684B"/>
    <w:rsid w:val="00776A3E"/>
    <w:rsid w:val="00776EB6"/>
    <w:rsid w:val="00777236"/>
    <w:rsid w:val="007805EE"/>
    <w:rsid w:val="0078366F"/>
    <w:rsid w:val="007930E3"/>
    <w:rsid w:val="0079317E"/>
    <w:rsid w:val="007968DE"/>
    <w:rsid w:val="0079722B"/>
    <w:rsid w:val="007B111F"/>
    <w:rsid w:val="007B3255"/>
    <w:rsid w:val="007B50B0"/>
    <w:rsid w:val="007B716B"/>
    <w:rsid w:val="007B75C6"/>
    <w:rsid w:val="007C49EB"/>
    <w:rsid w:val="007D53F6"/>
    <w:rsid w:val="007D70BA"/>
    <w:rsid w:val="007D7840"/>
    <w:rsid w:val="007E0B9F"/>
    <w:rsid w:val="007E43A3"/>
    <w:rsid w:val="007E666B"/>
    <w:rsid w:val="007E75F3"/>
    <w:rsid w:val="007E7C23"/>
    <w:rsid w:val="007E7E04"/>
    <w:rsid w:val="007E7FDD"/>
    <w:rsid w:val="007F2D86"/>
    <w:rsid w:val="007F4867"/>
    <w:rsid w:val="007F6F01"/>
    <w:rsid w:val="007F749C"/>
    <w:rsid w:val="007F7EFF"/>
    <w:rsid w:val="00811E4F"/>
    <w:rsid w:val="00814755"/>
    <w:rsid w:val="008157FB"/>
    <w:rsid w:val="0081685E"/>
    <w:rsid w:val="0081706F"/>
    <w:rsid w:val="00822092"/>
    <w:rsid w:val="008228A5"/>
    <w:rsid w:val="008258E0"/>
    <w:rsid w:val="00832AE1"/>
    <w:rsid w:val="00833B30"/>
    <w:rsid w:val="00840871"/>
    <w:rsid w:val="00842090"/>
    <w:rsid w:val="00845F95"/>
    <w:rsid w:val="00847091"/>
    <w:rsid w:val="008563FB"/>
    <w:rsid w:val="0086163D"/>
    <w:rsid w:val="00863DB5"/>
    <w:rsid w:val="00866029"/>
    <w:rsid w:val="008740AB"/>
    <w:rsid w:val="0087502C"/>
    <w:rsid w:val="00876AB1"/>
    <w:rsid w:val="0089019F"/>
    <w:rsid w:val="0089140C"/>
    <w:rsid w:val="00892CA7"/>
    <w:rsid w:val="0089475D"/>
    <w:rsid w:val="00896350"/>
    <w:rsid w:val="008A32D1"/>
    <w:rsid w:val="008A4B50"/>
    <w:rsid w:val="008A6C9B"/>
    <w:rsid w:val="008B1AFF"/>
    <w:rsid w:val="008B3568"/>
    <w:rsid w:val="008B544A"/>
    <w:rsid w:val="008B5B5C"/>
    <w:rsid w:val="008B7461"/>
    <w:rsid w:val="008C20AC"/>
    <w:rsid w:val="008D240C"/>
    <w:rsid w:val="008D32A1"/>
    <w:rsid w:val="008D34FC"/>
    <w:rsid w:val="008D59B2"/>
    <w:rsid w:val="008E377F"/>
    <w:rsid w:val="008F0D3A"/>
    <w:rsid w:val="008F0EA9"/>
    <w:rsid w:val="009023FD"/>
    <w:rsid w:val="009046D8"/>
    <w:rsid w:val="00905362"/>
    <w:rsid w:val="00910532"/>
    <w:rsid w:val="00911B04"/>
    <w:rsid w:val="0091298C"/>
    <w:rsid w:val="00916BD7"/>
    <w:rsid w:val="00922F2C"/>
    <w:rsid w:val="00923B3F"/>
    <w:rsid w:val="00927D9A"/>
    <w:rsid w:val="00933AA2"/>
    <w:rsid w:val="00935186"/>
    <w:rsid w:val="009352D0"/>
    <w:rsid w:val="009361C6"/>
    <w:rsid w:val="00937013"/>
    <w:rsid w:val="00940FFC"/>
    <w:rsid w:val="00952B9C"/>
    <w:rsid w:val="009558EA"/>
    <w:rsid w:val="00955926"/>
    <w:rsid w:val="009607DB"/>
    <w:rsid w:val="0096719C"/>
    <w:rsid w:val="009728BC"/>
    <w:rsid w:val="00982359"/>
    <w:rsid w:val="0098689D"/>
    <w:rsid w:val="00987585"/>
    <w:rsid w:val="009A0D33"/>
    <w:rsid w:val="009B2D32"/>
    <w:rsid w:val="009B6D8C"/>
    <w:rsid w:val="009C08FB"/>
    <w:rsid w:val="009C14A6"/>
    <w:rsid w:val="009C7968"/>
    <w:rsid w:val="009D2233"/>
    <w:rsid w:val="009D228C"/>
    <w:rsid w:val="009D269E"/>
    <w:rsid w:val="009E0937"/>
    <w:rsid w:val="009E17EF"/>
    <w:rsid w:val="009E6E6A"/>
    <w:rsid w:val="009F0FBE"/>
    <w:rsid w:val="009F17BB"/>
    <w:rsid w:val="009F2018"/>
    <w:rsid w:val="009F5606"/>
    <w:rsid w:val="009F564A"/>
    <w:rsid w:val="009F5847"/>
    <w:rsid w:val="00A00C42"/>
    <w:rsid w:val="00A027E6"/>
    <w:rsid w:val="00A101CA"/>
    <w:rsid w:val="00A133CF"/>
    <w:rsid w:val="00A135CE"/>
    <w:rsid w:val="00A263E5"/>
    <w:rsid w:val="00A26A89"/>
    <w:rsid w:val="00A27CB5"/>
    <w:rsid w:val="00A32F49"/>
    <w:rsid w:val="00A3482C"/>
    <w:rsid w:val="00A34DFD"/>
    <w:rsid w:val="00A3555F"/>
    <w:rsid w:val="00A40D4F"/>
    <w:rsid w:val="00A41EC6"/>
    <w:rsid w:val="00A4661A"/>
    <w:rsid w:val="00A47C92"/>
    <w:rsid w:val="00A50FBD"/>
    <w:rsid w:val="00A54D0F"/>
    <w:rsid w:val="00A72550"/>
    <w:rsid w:val="00A746E3"/>
    <w:rsid w:val="00A77B56"/>
    <w:rsid w:val="00A77CA1"/>
    <w:rsid w:val="00A80316"/>
    <w:rsid w:val="00A81723"/>
    <w:rsid w:val="00A954B4"/>
    <w:rsid w:val="00AA3A0E"/>
    <w:rsid w:val="00AA5FE5"/>
    <w:rsid w:val="00AB1848"/>
    <w:rsid w:val="00AB3948"/>
    <w:rsid w:val="00AD12CF"/>
    <w:rsid w:val="00AD1818"/>
    <w:rsid w:val="00AD32CE"/>
    <w:rsid w:val="00AD518F"/>
    <w:rsid w:val="00AD57E8"/>
    <w:rsid w:val="00AD5B2F"/>
    <w:rsid w:val="00AF029C"/>
    <w:rsid w:val="00AF4ABE"/>
    <w:rsid w:val="00AF7D2F"/>
    <w:rsid w:val="00B04796"/>
    <w:rsid w:val="00B05379"/>
    <w:rsid w:val="00B066EE"/>
    <w:rsid w:val="00B0752A"/>
    <w:rsid w:val="00B07BA8"/>
    <w:rsid w:val="00B10903"/>
    <w:rsid w:val="00B174F0"/>
    <w:rsid w:val="00B17E0C"/>
    <w:rsid w:val="00B26ED9"/>
    <w:rsid w:val="00B2718A"/>
    <w:rsid w:val="00B3042F"/>
    <w:rsid w:val="00B3103F"/>
    <w:rsid w:val="00B3332E"/>
    <w:rsid w:val="00B34089"/>
    <w:rsid w:val="00B34B87"/>
    <w:rsid w:val="00B35BA7"/>
    <w:rsid w:val="00B35FC2"/>
    <w:rsid w:val="00B41066"/>
    <w:rsid w:val="00B44C8A"/>
    <w:rsid w:val="00B50503"/>
    <w:rsid w:val="00B70088"/>
    <w:rsid w:val="00B727B2"/>
    <w:rsid w:val="00B7360B"/>
    <w:rsid w:val="00B73D15"/>
    <w:rsid w:val="00B740EE"/>
    <w:rsid w:val="00B76B12"/>
    <w:rsid w:val="00B81193"/>
    <w:rsid w:val="00B81765"/>
    <w:rsid w:val="00B85983"/>
    <w:rsid w:val="00B85F87"/>
    <w:rsid w:val="00B87C9D"/>
    <w:rsid w:val="00B90217"/>
    <w:rsid w:val="00B91302"/>
    <w:rsid w:val="00B91EF1"/>
    <w:rsid w:val="00B9363D"/>
    <w:rsid w:val="00B951F8"/>
    <w:rsid w:val="00BA13C1"/>
    <w:rsid w:val="00BA3D4E"/>
    <w:rsid w:val="00BA7B2E"/>
    <w:rsid w:val="00BA7F81"/>
    <w:rsid w:val="00BB0758"/>
    <w:rsid w:val="00BB227B"/>
    <w:rsid w:val="00BB27B6"/>
    <w:rsid w:val="00BD24EF"/>
    <w:rsid w:val="00BD377F"/>
    <w:rsid w:val="00BE0029"/>
    <w:rsid w:val="00BE50F0"/>
    <w:rsid w:val="00BE53AB"/>
    <w:rsid w:val="00BE53C9"/>
    <w:rsid w:val="00BE5ED6"/>
    <w:rsid w:val="00BF0A89"/>
    <w:rsid w:val="00BF5341"/>
    <w:rsid w:val="00C03803"/>
    <w:rsid w:val="00C060F4"/>
    <w:rsid w:val="00C06EB0"/>
    <w:rsid w:val="00C11F28"/>
    <w:rsid w:val="00C14403"/>
    <w:rsid w:val="00C1464A"/>
    <w:rsid w:val="00C15B57"/>
    <w:rsid w:val="00C17345"/>
    <w:rsid w:val="00C26120"/>
    <w:rsid w:val="00C26AD9"/>
    <w:rsid w:val="00C302B1"/>
    <w:rsid w:val="00C30741"/>
    <w:rsid w:val="00C43723"/>
    <w:rsid w:val="00C43BCC"/>
    <w:rsid w:val="00C46023"/>
    <w:rsid w:val="00C47228"/>
    <w:rsid w:val="00C50658"/>
    <w:rsid w:val="00C52FB0"/>
    <w:rsid w:val="00C52FCC"/>
    <w:rsid w:val="00C53479"/>
    <w:rsid w:val="00C5589A"/>
    <w:rsid w:val="00C55C87"/>
    <w:rsid w:val="00C56C58"/>
    <w:rsid w:val="00C57084"/>
    <w:rsid w:val="00C63662"/>
    <w:rsid w:val="00C65D44"/>
    <w:rsid w:val="00C71726"/>
    <w:rsid w:val="00C73E87"/>
    <w:rsid w:val="00C747B5"/>
    <w:rsid w:val="00C801D6"/>
    <w:rsid w:val="00C84336"/>
    <w:rsid w:val="00C870B9"/>
    <w:rsid w:val="00C9292D"/>
    <w:rsid w:val="00C947DB"/>
    <w:rsid w:val="00C957A9"/>
    <w:rsid w:val="00C971F5"/>
    <w:rsid w:val="00CA022F"/>
    <w:rsid w:val="00CA2A87"/>
    <w:rsid w:val="00CA38BA"/>
    <w:rsid w:val="00CB437C"/>
    <w:rsid w:val="00CB4982"/>
    <w:rsid w:val="00CB4CCC"/>
    <w:rsid w:val="00CC494A"/>
    <w:rsid w:val="00CC4F6A"/>
    <w:rsid w:val="00CC52A1"/>
    <w:rsid w:val="00CC6307"/>
    <w:rsid w:val="00CC71B7"/>
    <w:rsid w:val="00CD7B51"/>
    <w:rsid w:val="00CE6A4D"/>
    <w:rsid w:val="00CE6C30"/>
    <w:rsid w:val="00CE7D31"/>
    <w:rsid w:val="00CF0ACB"/>
    <w:rsid w:val="00CF15AD"/>
    <w:rsid w:val="00CF5C87"/>
    <w:rsid w:val="00D0092E"/>
    <w:rsid w:val="00D014F5"/>
    <w:rsid w:val="00D01D88"/>
    <w:rsid w:val="00D031D9"/>
    <w:rsid w:val="00D1378C"/>
    <w:rsid w:val="00D13E60"/>
    <w:rsid w:val="00D22FBA"/>
    <w:rsid w:val="00D262B2"/>
    <w:rsid w:val="00D41137"/>
    <w:rsid w:val="00D430E2"/>
    <w:rsid w:val="00D44989"/>
    <w:rsid w:val="00D45839"/>
    <w:rsid w:val="00D51E08"/>
    <w:rsid w:val="00D54500"/>
    <w:rsid w:val="00D55885"/>
    <w:rsid w:val="00D576CF"/>
    <w:rsid w:val="00D7027B"/>
    <w:rsid w:val="00D718BE"/>
    <w:rsid w:val="00D739A7"/>
    <w:rsid w:val="00D77867"/>
    <w:rsid w:val="00D83BA9"/>
    <w:rsid w:val="00D84BA0"/>
    <w:rsid w:val="00D86482"/>
    <w:rsid w:val="00D86E72"/>
    <w:rsid w:val="00D96066"/>
    <w:rsid w:val="00D96190"/>
    <w:rsid w:val="00DA0787"/>
    <w:rsid w:val="00DA1754"/>
    <w:rsid w:val="00DA1A60"/>
    <w:rsid w:val="00DA2C30"/>
    <w:rsid w:val="00DA2E45"/>
    <w:rsid w:val="00DA4E0C"/>
    <w:rsid w:val="00DA631C"/>
    <w:rsid w:val="00DA6A25"/>
    <w:rsid w:val="00DB0CCF"/>
    <w:rsid w:val="00DB708B"/>
    <w:rsid w:val="00DB7CD1"/>
    <w:rsid w:val="00DC3325"/>
    <w:rsid w:val="00DE4E1B"/>
    <w:rsid w:val="00DF03CB"/>
    <w:rsid w:val="00DF2B21"/>
    <w:rsid w:val="00DF3858"/>
    <w:rsid w:val="00DF5C0F"/>
    <w:rsid w:val="00DF6139"/>
    <w:rsid w:val="00DF7F1F"/>
    <w:rsid w:val="00E0167E"/>
    <w:rsid w:val="00E036D7"/>
    <w:rsid w:val="00E05199"/>
    <w:rsid w:val="00E1296F"/>
    <w:rsid w:val="00E17212"/>
    <w:rsid w:val="00E27D22"/>
    <w:rsid w:val="00E30586"/>
    <w:rsid w:val="00E34878"/>
    <w:rsid w:val="00E40836"/>
    <w:rsid w:val="00E41E19"/>
    <w:rsid w:val="00E422AA"/>
    <w:rsid w:val="00E42451"/>
    <w:rsid w:val="00E538C7"/>
    <w:rsid w:val="00E53E28"/>
    <w:rsid w:val="00E557D4"/>
    <w:rsid w:val="00E64141"/>
    <w:rsid w:val="00E70E12"/>
    <w:rsid w:val="00E71771"/>
    <w:rsid w:val="00E747C2"/>
    <w:rsid w:val="00E766AC"/>
    <w:rsid w:val="00E77F95"/>
    <w:rsid w:val="00E80793"/>
    <w:rsid w:val="00E81D84"/>
    <w:rsid w:val="00E828EB"/>
    <w:rsid w:val="00E83BAA"/>
    <w:rsid w:val="00E83EF3"/>
    <w:rsid w:val="00E86261"/>
    <w:rsid w:val="00E90994"/>
    <w:rsid w:val="00E928C7"/>
    <w:rsid w:val="00E93D1E"/>
    <w:rsid w:val="00E95A38"/>
    <w:rsid w:val="00E96567"/>
    <w:rsid w:val="00EA0405"/>
    <w:rsid w:val="00EA407B"/>
    <w:rsid w:val="00EB4089"/>
    <w:rsid w:val="00EB4782"/>
    <w:rsid w:val="00EC18E8"/>
    <w:rsid w:val="00EC3D8D"/>
    <w:rsid w:val="00EC62DB"/>
    <w:rsid w:val="00ED28BD"/>
    <w:rsid w:val="00ED4581"/>
    <w:rsid w:val="00ED5756"/>
    <w:rsid w:val="00ED709D"/>
    <w:rsid w:val="00EE5F14"/>
    <w:rsid w:val="00EE7C4B"/>
    <w:rsid w:val="00EF1FD4"/>
    <w:rsid w:val="00EF29BE"/>
    <w:rsid w:val="00EF4D05"/>
    <w:rsid w:val="00F02B05"/>
    <w:rsid w:val="00F128A5"/>
    <w:rsid w:val="00F14E0E"/>
    <w:rsid w:val="00F16B10"/>
    <w:rsid w:val="00F1736F"/>
    <w:rsid w:val="00F21792"/>
    <w:rsid w:val="00F21A42"/>
    <w:rsid w:val="00F233ED"/>
    <w:rsid w:val="00F274C5"/>
    <w:rsid w:val="00F335EA"/>
    <w:rsid w:val="00F34A2B"/>
    <w:rsid w:val="00F35D14"/>
    <w:rsid w:val="00F37712"/>
    <w:rsid w:val="00F445ED"/>
    <w:rsid w:val="00F458CE"/>
    <w:rsid w:val="00F477C1"/>
    <w:rsid w:val="00F52934"/>
    <w:rsid w:val="00F55FC4"/>
    <w:rsid w:val="00F565B5"/>
    <w:rsid w:val="00F57BCA"/>
    <w:rsid w:val="00F60B60"/>
    <w:rsid w:val="00F60BD9"/>
    <w:rsid w:val="00F61D39"/>
    <w:rsid w:val="00F65DCC"/>
    <w:rsid w:val="00F7009F"/>
    <w:rsid w:val="00F7705B"/>
    <w:rsid w:val="00F80616"/>
    <w:rsid w:val="00F8387C"/>
    <w:rsid w:val="00F853F6"/>
    <w:rsid w:val="00F86403"/>
    <w:rsid w:val="00F86E05"/>
    <w:rsid w:val="00F90075"/>
    <w:rsid w:val="00F93FE5"/>
    <w:rsid w:val="00FA122D"/>
    <w:rsid w:val="00FA332F"/>
    <w:rsid w:val="00FA3AB1"/>
    <w:rsid w:val="00FA52BE"/>
    <w:rsid w:val="00FA7105"/>
    <w:rsid w:val="00FA7E59"/>
    <w:rsid w:val="00FB0DEB"/>
    <w:rsid w:val="00FB511D"/>
    <w:rsid w:val="00FC10DF"/>
    <w:rsid w:val="00FC5D3E"/>
    <w:rsid w:val="00FD2AFB"/>
    <w:rsid w:val="00FE2075"/>
    <w:rsid w:val="00FE24DE"/>
    <w:rsid w:val="00FE4CC2"/>
    <w:rsid w:val="00FF7155"/>
    <w:rsid w:val="00FF7D6E"/>
    <w:rsid w:val="0190AEBD"/>
    <w:rsid w:val="01FE528F"/>
    <w:rsid w:val="0248EB4D"/>
    <w:rsid w:val="02E60F59"/>
    <w:rsid w:val="0434919C"/>
    <w:rsid w:val="061306CD"/>
    <w:rsid w:val="07ACD355"/>
    <w:rsid w:val="086F5A8D"/>
    <w:rsid w:val="092124D6"/>
    <w:rsid w:val="0A758112"/>
    <w:rsid w:val="0EA7BC44"/>
    <w:rsid w:val="0EADFF93"/>
    <w:rsid w:val="11D902CD"/>
    <w:rsid w:val="13D07CF6"/>
    <w:rsid w:val="148FF177"/>
    <w:rsid w:val="1641F067"/>
    <w:rsid w:val="16C37E53"/>
    <w:rsid w:val="18AB87ED"/>
    <w:rsid w:val="192AC8B7"/>
    <w:rsid w:val="1C29F6AE"/>
    <w:rsid w:val="1E0D98E9"/>
    <w:rsid w:val="1E112EEE"/>
    <w:rsid w:val="1E5CEC96"/>
    <w:rsid w:val="1E9A74C4"/>
    <w:rsid w:val="1EF88FBA"/>
    <w:rsid w:val="20192CA6"/>
    <w:rsid w:val="20FC3431"/>
    <w:rsid w:val="21495D28"/>
    <w:rsid w:val="22DBBBF5"/>
    <w:rsid w:val="231530B9"/>
    <w:rsid w:val="2484640F"/>
    <w:rsid w:val="25D176D3"/>
    <w:rsid w:val="26715AFD"/>
    <w:rsid w:val="26B26672"/>
    <w:rsid w:val="28EFE275"/>
    <w:rsid w:val="290116CD"/>
    <w:rsid w:val="2966F574"/>
    <w:rsid w:val="2A170341"/>
    <w:rsid w:val="2BC3B5D3"/>
    <w:rsid w:val="2C56023F"/>
    <w:rsid w:val="2CE2B254"/>
    <w:rsid w:val="2FFB733C"/>
    <w:rsid w:val="304D77CA"/>
    <w:rsid w:val="30531BD9"/>
    <w:rsid w:val="31CF10E4"/>
    <w:rsid w:val="31D56F3E"/>
    <w:rsid w:val="32830AA7"/>
    <w:rsid w:val="333DF914"/>
    <w:rsid w:val="35088BCA"/>
    <w:rsid w:val="35E957A6"/>
    <w:rsid w:val="373F7F3A"/>
    <w:rsid w:val="3757E269"/>
    <w:rsid w:val="37BA78BC"/>
    <w:rsid w:val="384D77B8"/>
    <w:rsid w:val="3A26D050"/>
    <w:rsid w:val="3AA317A8"/>
    <w:rsid w:val="3AAC267C"/>
    <w:rsid w:val="3F220050"/>
    <w:rsid w:val="3F2D275D"/>
    <w:rsid w:val="3F9C56A9"/>
    <w:rsid w:val="3FD72A97"/>
    <w:rsid w:val="40803D77"/>
    <w:rsid w:val="4296342E"/>
    <w:rsid w:val="42E05B4F"/>
    <w:rsid w:val="437707DB"/>
    <w:rsid w:val="43B0DD7F"/>
    <w:rsid w:val="444F30DB"/>
    <w:rsid w:val="457C5367"/>
    <w:rsid w:val="4784AE62"/>
    <w:rsid w:val="47A1298C"/>
    <w:rsid w:val="47B1BDC4"/>
    <w:rsid w:val="47DF5B59"/>
    <w:rsid w:val="47FED010"/>
    <w:rsid w:val="483B810C"/>
    <w:rsid w:val="49692DE8"/>
    <w:rsid w:val="4BA75F81"/>
    <w:rsid w:val="4CE3F896"/>
    <w:rsid w:val="4D2DBCE8"/>
    <w:rsid w:val="4D378D3F"/>
    <w:rsid w:val="4D47B31B"/>
    <w:rsid w:val="4D891791"/>
    <w:rsid w:val="4D8A5371"/>
    <w:rsid w:val="4F38339A"/>
    <w:rsid w:val="4F686D4D"/>
    <w:rsid w:val="515DBC2A"/>
    <w:rsid w:val="547C8B4C"/>
    <w:rsid w:val="54CBCAE0"/>
    <w:rsid w:val="5779C263"/>
    <w:rsid w:val="58DB3B06"/>
    <w:rsid w:val="5BA1EC02"/>
    <w:rsid w:val="5F6E3780"/>
    <w:rsid w:val="6009C8D5"/>
    <w:rsid w:val="6230FE1A"/>
    <w:rsid w:val="6244C3B4"/>
    <w:rsid w:val="62FE0007"/>
    <w:rsid w:val="66DA1BD7"/>
    <w:rsid w:val="6710C424"/>
    <w:rsid w:val="671BEBD8"/>
    <w:rsid w:val="6773F593"/>
    <w:rsid w:val="682B24D2"/>
    <w:rsid w:val="6E083AD5"/>
    <w:rsid w:val="6F006E35"/>
    <w:rsid w:val="702CCFBC"/>
    <w:rsid w:val="7042C22E"/>
    <w:rsid w:val="714DEE76"/>
    <w:rsid w:val="745B1C88"/>
    <w:rsid w:val="75485B71"/>
    <w:rsid w:val="75889296"/>
    <w:rsid w:val="762B1A79"/>
    <w:rsid w:val="76F899C7"/>
    <w:rsid w:val="77451BD6"/>
    <w:rsid w:val="784C153F"/>
    <w:rsid w:val="7862FF4B"/>
    <w:rsid w:val="79B10E24"/>
    <w:rsid w:val="7C95B28B"/>
    <w:rsid w:val="7CC768CB"/>
    <w:rsid w:val="7DB5DFBF"/>
    <w:rsid w:val="7DCB0337"/>
    <w:rsid w:val="7EC95622"/>
    <w:rsid w:val="7F3A503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38CB1CDC-3677-4AD5-B605-FB954CD0F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147E36"/>
    <w:pPr>
      <w:keepNext/>
      <w:keepLines/>
      <w:spacing w:before="120"/>
      <w:outlineLvl w:val="1"/>
    </w:pPr>
    <w:rPr>
      <w:rFonts w:asciiTheme="majorHAnsi" w:eastAsiaTheme="majorEastAsia" w:hAnsiTheme="majorHAnsi" w:cstheme="majorBidi"/>
      <w:color w:val="ED7D31" w:themeColor="accent2"/>
      <w:sz w:val="36"/>
      <w:szCs w:val="36"/>
      <w:lang w:eastAsia="lt-LT"/>
    </w:rPr>
  </w:style>
  <w:style w:type="paragraph" w:styleId="Heading5">
    <w:name w:val="heading 5"/>
    <w:basedOn w:val="Normal"/>
    <w:next w:val="Normal"/>
    <w:link w:val="Heading5Char"/>
    <w:rsid w:val="00654341"/>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DA0787"/>
  </w:style>
  <w:style w:type="character" w:styleId="Hyperlink">
    <w:name w:val="Hyperlink"/>
    <w:basedOn w:val="DefaultParagraphFont"/>
    <w:unhideWhenUsed/>
    <w:rsid w:val="00C30741"/>
    <w:rPr>
      <w:color w:val="0563C1" w:themeColor="hyperlink"/>
      <w:u w:val="single"/>
    </w:rPr>
  </w:style>
  <w:style w:type="paragraph" w:styleId="FootnoteText">
    <w:name w:val="footnote text"/>
    <w:basedOn w:val="Normal"/>
    <w:link w:val="FootnoteTextChar"/>
    <w:semiHidden/>
    <w:unhideWhenUsed/>
    <w:rsid w:val="00C30741"/>
    <w:rPr>
      <w:sz w:val="20"/>
    </w:rPr>
  </w:style>
  <w:style w:type="character" w:customStyle="1" w:styleId="FootnoteTextChar">
    <w:name w:val="Footnote Text Char"/>
    <w:basedOn w:val="DefaultParagraphFont"/>
    <w:link w:val="FootnoteText"/>
    <w:semiHidden/>
    <w:rsid w:val="00C30741"/>
    <w:rPr>
      <w:sz w:val="20"/>
    </w:rPr>
  </w:style>
  <w:style w:type="character" w:styleId="FootnoteReference">
    <w:name w:val="footnote reference"/>
    <w:basedOn w:val="DefaultParagraphFont"/>
    <w:semiHidden/>
    <w:unhideWhenUsed/>
    <w:rsid w:val="00C30741"/>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F7D6D"/>
    <w:pPr>
      <w:ind w:left="720"/>
      <w:contextualSpacing/>
    </w:pPr>
  </w:style>
  <w:style w:type="character" w:styleId="FollowedHyperlink">
    <w:name w:val="FollowedHyperlink"/>
    <w:basedOn w:val="DefaultParagraphFont"/>
    <w:semiHidden/>
    <w:unhideWhenUsed/>
    <w:rsid w:val="00910532"/>
    <w:rPr>
      <w:color w:val="954F72" w:themeColor="followed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15919"/>
  </w:style>
  <w:style w:type="character" w:customStyle="1" w:styleId="Heading2Char">
    <w:name w:val="Heading 2 Char"/>
    <w:basedOn w:val="DefaultParagraphFont"/>
    <w:link w:val="Heading2"/>
    <w:uiPriority w:val="9"/>
    <w:rsid w:val="00147E36"/>
    <w:rPr>
      <w:rFonts w:asciiTheme="majorHAnsi" w:eastAsiaTheme="majorEastAsia" w:hAnsiTheme="majorHAnsi" w:cstheme="majorBidi"/>
      <w:color w:val="ED7D31" w:themeColor="accent2"/>
      <w:sz w:val="36"/>
      <w:szCs w:val="36"/>
      <w:lang w:eastAsia="lt-LT"/>
    </w:rPr>
  </w:style>
  <w:style w:type="character" w:styleId="UnresolvedMention">
    <w:name w:val="Unresolved Mention"/>
    <w:basedOn w:val="DefaultParagraphFont"/>
    <w:uiPriority w:val="99"/>
    <w:semiHidden/>
    <w:unhideWhenUsed/>
    <w:rsid w:val="007B111F"/>
    <w:rPr>
      <w:color w:val="605E5C"/>
      <w:shd w:val="clear" w:color="auto" w:fill="E1DFDD"/>
    </w:rPr>
  </w:style>
  <w:style w:type="paragraph" w:styleId="Header">
    <w:name w:val="header"/>
    <w:basedOn w:val="Normal"/>
    <w:link w:val="HeaderChar"/>
    <w:semiHidden/>
    <w:unhideWhenUsed/>
    <w:rsid w:val="00845F95"/>
    <w:pPr>
      <w:tabs>
        <w:tab w:val="center" w:pos="4513"/>
        <w:tab w:val="right" w:pos="9026"/>
      </w:tabs>
    </w:pPr>
  </w:style>
  <w:style w:type="character" w:customStyle="1" w:styleId="HeaderChar">
    <w:name w:val="Header Char"/>
    <w:basedOn w:val="DefaultParagraphFont"/>
    <w:link w:val="Header"/>
    <w:semiHidden/>
    <w:rsid w:val="00845F95"/>
  </w:style>
  <w:style w:type="paragraph" w:styleId="Footer">
    <w:name w:val="footer"/>
    <w:basedOn w:val="Normal"/>
    <w:link w:val="FooterChar"/>
    <w:semiHidden/>
    <w:unhideWhenUsed/>
    <w:rsid w:val="00845F95"/>
    <w:pPr>
      <w:tabs>
        <w:tab w:val="center" w:pos="4513"/>
        <w:tab w:val="right" w:pos="9026"/>
      </w:tabs>
    </w:pPr>
  </w:style>
  <w:style w:type="character" w:customStyle="1" w:styleId="FooterChar">
    <w:name w:val="Footer Char"/>
    <w:basedOn w:val="DefaultParagraphFont"/>
    <w:link w:val="Footer"/>
    <w:semiHidden/>
    <w:rsid w:val="00845F95"/>
  </w:style>
  <w:style w:type="character" w:customStyle="1" w:styleId="Heading5Char">
    <w:name w:val="Heading 5 Char"/>
    <w:basedOn w:val="DefaultParagraphFont"/>
    <w:link w:val="Heading5"/>
    <w:rsid w:val="00654341"/>
    <w:rPr>
      <w:rFonts w:asciiTheme="majorHAnsi" w:eastAsiaTheme="majorEastAsia" w:hAnsiTheme="majorHAnsi" w:cstheme="majorBidi"/>
      <w:color w:val="2F5496" w:themeColor="accent1" w:themeShade="BF"/>
    </w:rPr>
  </w:style>
  <w:style w:type="paragraph" w:styleId="CommentText">
    <w:name w:val="annotation text"/>
    <w:basedOn w:val="Normal"/>
    <w:link w:val="CommentTextChar"/>
    <w:unhideWhenUsed/>
    <w:rPr>
      <w:sz w:val="20"/>
    </w:rPr>
  </w:style>
  <w:style w:type="character" w:customStyle="1" w:styleId="CommentTextChar">
    <w:name w:val="Comment Text Char"/>
    <w:basedOn w:val="DefaultParagraphFont"/>
    <w:link w:val="CommentText"/>
    <w:rPr>
      <w:sz w:val="20"/>
    </w:rPr>
  </w:style>
  <w:style w:type="character" w:styleId="CommentReference">
    <w:name w:val="annotation reference"/>
    <w:basedOn w:val="DefaultParagraphFont"/>
    <w:unhideWhenUsed/>
    <w:rPr>
      <w:sz w:val="16"/>
      <w:szCs w:val="16"/>
    </w:rPr>
  </w:style>
  <w:style w:type="paragraph" w:styleId="CommentSubject">
    <w:name w:val="annotation subject"/>
    <w:basedOn w:val="CommentText"/>
    <w:next w:val="CommentText"/>
    <w:link w:val="CommentSubjectChar"/>
    <w:semiHidden/>
    <w:unhideWhenUsed/>
    <w:rsid w:val="00B04796"/>
    <w:rPr>
      <w:b/>
      <w:bCs/>
    </w:rPr>
  </w:style>
  <w:style w:type="character" w:customStyle="1" w:styleId="CommentSubjectChar">
    <w:name w:val="Comment Subject Char"/>
    <w:basedOn w:val="CommentTextChar"/>
    <w:link w:val="CommentSubject"/>
    <w:semiHidden/>
    <w:rsid w:val="00B0479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ad.am.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3" ma:contentTypeDescription="Kurkite naują dokumentą." ma:contentTypeScope="" ma:versionID="494d3389a817eb9ffe1d56a15096bd1b">
  <xsd:schema xmlns:xsd="http://www.w3.org/2001/XMLSchema" xmlns:xs="http://www.w3.org/2001/XMLSchema" xmlns:p="http://schemas.microsoft.com/office/2006/metadata/properties" xmlns:ns2="32741163-cf31-4f06-807e-c4d6207a45c5" targetNamespace="http://schemas.microsoft.com/office/2006/metadata/properties" ma:root="true" ma:fieldsID="2c264fd8c41034daf0cb4d577cefb06f"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F83445-2330-4E7F-A0DA-5BAB776B8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12</TotalTime>
  <Pages>10</Pages>
  <Words>13508</Words>
  <Characters>7700</Characters>
  <Application>Microsoft Office Word</Application>
  <DocSecurity>0</DocSecurity>
  <Lines>64</Lines>
  <Paragraphs>42</Paragraphs>
  <ScaleCrop>false</ScaleCrop>
  <Company/>
  <LinksUpToDate>false</LinksUpToDate>
  <CharactersWithSpaces>21166</CharactersWithSpaces>
  <SharedDoc>false</SharedDoc>
  <HyperlinkBase/>
  <HLinks>
    <vt:vector size="6" baseType="variant">
      <vt:variant>
        <vt:i4>6488065</vt:i4>
      </vt:variant>
      <vt:variant>
        <vt:i4>0</vt:i4>
      </vt:variant>
      <vt:variant>
        <vt:i4>0</vt:i4>
      </vt:variant>
      <vt:variant>
        <vt:i4>5</vt:i4>
      </vt:variant>
      <vt:variant>
        <vt:lpwstr>mailto:info@aad.am.lt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Milda Snieškienė</cp:lastModifiedBy>
  <cp:revision>11</cp:revision>
  <cp:lastPrinted>2017-06-29T23:42:00Z</cp:lastPrinted>
  <dcterms:created xsi:type="dcterms:W3CDTF">2026-05-20T11:12:00Z</dcterms:created>
  <dcterms:modified xsi:type="dcterms:W3CDTF">2026-05-21T07:28:00Z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y fmtid="{D5CDD505-2E9C-101B-9397-08002B2CF9AE}" pid="3" name="MediaServiceImageTags">
    <vt:lpwstr/>
  </property>
</Properties>
</file>